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B8B" w:rsidRDefault="005B2B8B" w:rsidP="005B2B8B">
      <w:pPr>
        <w:ind w:left="-1440"/>
        <w:jc w:val="center"/>
      </w:pPr>
    </w:p>
    <w:p w:rsidR="000A1A27" w:rsidRDefault="00BA349B" w:rsidP="000A1A27">
      <w:pPr>
        <w:ind w:left="-1620"/>
        <w:jc w:val="center"/>
      </w:pPr>
      <w:r>
        <w:rPr>
          <w:rFonts w:ascii="Footlight MT Light" w:hAnsi="Footlight MT Light"/>
          <w:b/>
          <w:noProof/>
          <w:u w:val="single"/>
        </w:rPr>
        <mc:AlternateContent>
          <mc:Choice Requires="wps">
            <w:drawing>
              <wp:anchor distT="0" distB="0" distL="114300" distR="114300" simplePos="0" relativeHeight="251672576" behindDoc="0" locked="0" layoutInCell="1" allowOverlap="1" wp14:anchorId="39B79180" wp14:editId="52559B7D">
                <wp:simplePos x="0" y="0"/>
                <wp:positionH relativeFrom="column">
                  <wp:posOffset>4641850</wp:posOffset>
                </wp:positionH>
                <wp:positionV relativeFrom="paragraph">
                  <wp:posOffset>752475</wp:posOffset>
                </wp:positionV>
                <wp:extent cx="324485" cy="189865"/>
                <wp:effectExtent l="12700" t="9525" r="5715" b="10160"/>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189865"/>
                        </a:xfrm>
                        <a:prstGeom prst="rect">
                          <a:avLst/>
                        </a:prstGeom>
                        <a:solidFill>
                          <a:srgbClr val="FFFFFF"/>
                        </a:solidFill>
                        <a:ln w="9525">
                          <a:solidFill>
                            <a:schemeClr val="bg1">
                              <a:lumMod val="100000"/>
                              <a:lumOff val="0"/>
                            </a:schemeClr>
                          </a:solidFill>
                          <a:miter lim="800000"/>
                          <a:headEnd/>
                          <a:tailEnd/>
                        </a:ln>
                      </wps:spPr>
                      <wps:txbx>
                        <w:txbxContent>
                          <w:p w:rsidR="00EA29A8" w:rsidRPr="000934EF" w:rsidRDefault="00EA29A8" w:rsidP="008E2E15">
                            <w:pPr>
                              <w:rPr>
                                <w:sz w:val="16"/>
                                <w:szCs w:val="16"/>
                              </w:rPr>
                            </w:pPr>
                            <w:r w:rsidRPr="000934EF">
                              <w:rPr>
                                <w:sz w:val="16"/>
                                <w:szCs w:val="16"/>
                              </w:rPr>
                              <w:t>AP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B79180" id="_x0000_t202" coordsize="21600,21600" o:spt="202" path="m,l,21600r21600,l21600,xe">
                <v:stroke joinstyle="miter"/>
                <v:path gradientshapeok="t" o:connecttype="rect"/>
              </v:shapetype>
              <v:shape id="Text Box 57" o:spid="_x0000_s1026" type="#_x0000_t202" style="position:absolute;left:0;text-align:left;margin-left:365.5pt;margin-top:59.25pt;width:25.55pt;height:1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eKRwIAAIcEAAAOAAAAZHJzL2Uyb0RvYy54bWysVNuO2jAQfa/Uf7D8XgIUWIgIqy1bqkrb&#10;i7TbD3AcJ7Fqe1zbkNCv37HDstC+Vc2D5bn4zMyZmaxve63IQTgvwRR0MhpTIgyHSpqmoD+edu+W&#10;lPjATMUUGFHQo/D0dvP2zbqzuZhCC6oSjiCI8XlnC9qGYPMs87wVmvkRWGHQWIPTLKDomqxyrEN0&#10;rbLpeLzIOnCVdcCF96i9H4x0k/DrWvDwra69CEQVFHML6XTpLOOZbdYsbxyzreSnNNg/ZKGZNBj0&#10;DHXPAiN7J/+C0pI78FCHEQedQV1LLlINWM1k/Ec1jy2zItWC5Hh7psn/P1j+9fDdEVkVdEGJYRpb&#10;9CT6QD5AT+Y3kZ7O+hy9Hi36hR712OZUqrcPwH96YmDbMtOIO+egawWrML1JfJldPB1wfAQpuy9Q&#10;YRy2D5CA+trpyB2yQRAd23Q8tybmwlH5fjqbLeeUcDRNlqvlYp4isPzlsXU+fBKgSbwU1GHnEzg7&#10;PPgQk2H5i0uM5UHJaieVSoJryq1y5MBwSnbpO6FfuSlDuoKu5tP5UP8VRBxYcQYpm4EjtddY7AA8&#10;GccvArMc9TiXgz6pML008xEiJXsVWcuAW6KkLujyAiWS/dFUCTEwqYY7QilzYj8SPlAf+rJHx9iS&#10;Eqoj9sHBsA24vXhpwf2mpMNNKKj/tWdOUKI+G+zlajKbxdVJwmx+M0XBXVrKSwszHKEKGigZrtsw&#10;rNveOtm0GGlgxsAd9r+WqTevWZ3yxmlPLJw2M67TpZy8Xv8fm2cAAAD//wMAUEsDBBQABgAIAAAA&#10;IQA2Hu934QAAAAsBAAAPAAAAZHJzL2Rvd25yZXYueG1sTI/BTsMwEETvSPyDtZW4UScltCHEqRCI&#10;3hBqQIWjE2+TiHgdxW4b+HqWEz3uzGj2Tb6ebC+OOPrOkYJ4HoFAqp3pqFHw/vZ8nYLwQZPRvSNU&#10;8I0e1sXlRa4z4060xWMZGsEl5DOtoA1hyKT0dYtW+7kbkNjbu9HqwOfYSDPqE5fbXi6iaCmt7og/&#10;tHrAxxbrr/JgFfg6Wu5ek3L3UckN/twZ8/S5eVHqajY93IMIOIX/MPzhMzoUzFS5AxkvegWrm5i3&#10;BDbi9BYEJ1bpIgZRsZKkCcgil+cbil8AAAD//wMAUEsBAi0AFAAGAAgAAAAhALaDOJL+AAAA4QEA&#10;ABMAAAAAAAAAAAAAAAAAAAAAAFtDb250ZW50X1R5cGVzXS54bWxQSwECLQAUAAYACAAAACEAOP0h&#10;/9YAAACUAQAACwAAAAAAAAAAAAAAAAAvAQAAX3JlbHMvLnJlbHNQSwECLQAUAAYACAAAACEA5pLX&#10;ikcCAACHBAAADgAAAAAAAAAAAAAAAAAuAgAAZHJzL2Uyb0RvYy54bWxQSwECLQAUAAYACAAAACEA&#10;Nh7vd+EAAAALAQAADwAAAAAAAAAAAAAAAAChBAAAZHJzL2Rvd25yZXYueG1sUEsFBgAAAAAEAAQA&#10;8wAAAK8FAAAAAA==&#10;" strokecolor="white [3212]">
                <v:textbox>
                  <w:txbxContent>
                    <w:p w:rsidR="00EA29A8" w:rsidRPr="000934EF" w:rsidRDefault="00EA29A8" w:rsidP="008E2E15">
                      <w:pPr>
                        <w:rPr>
                          <w:sz w:val="16"/>
                          <w:szCs w:val="16"/>
                        </w:rPr>
                      </w:pPr>
                      <w:r w:rsidRPr="000934EF">
                        <w:rPr>
                          <w:sz w:val="16"/>
                          <w:szCs w:val="16"/>
                        </w:rPr>
                        <w:t>AP</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93AE8E5" wp14:editId="240574E8">
                <wp:simplePos x="0" y="0"/>
                <wp:positionH relativeFrom="column">
                  <wp:posOffset>3084830</wp:posOffset>
                </wp:positionH>
                <wp:positionV relativeFrom="paragraph">
                  <wp:posOffset>537210</wp:posOffset>
                </wp:positionV>
                <wp:extent cx="1503045" cy="649605"/>
                <wp:effectExtent l="8255" t="13335" r="12700" b="13335"/>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649605"/>
                        </a:xfrm>
                        <a:prstGeom prst="rect">
                          <a:avLst/>
                        </a:prstGeom>
                        <a:solidFill>
                          <a:srgbClr val="FFFFFF"/>
                        </a:solidFill>
                        <a:ln w="9525">
                          <a:solidFill>
                            <a:schemeClr val="bg1">
                              <a:lumMod val="100000"/>
                              <a:lumOff val="0"/>
                            </a:schemeClr>
                          </a:solidFill>
                          <a:miter lim="800000"/>
                          <a:headEnd/>
                          <a:tailEnd/>
                        </a:ln>
                      </wps:spPr>
                      <wps:txbx>
                        <w:txbxContent>
                          <w:p w:rsidR="00EA29A8" w:rsidRPr="00F147D8" w:rsidRDefault="00EA29A8" w:rsidP="00F147D8">
                            <w:pPr>
                              <w:jc w:val="center"/>
                              <w:rPr>
                                <w:rFonts w:ascii="Papyrus" w:hAnsi="Papyrus"/>
                                <w:b/>
                                <w:sz w:val="56"/>
                                <w:szCs w:val="56"/>
                              </w:rPr>
                            </w:pPr>
                            <w:r w:rsidRPr="00F147D8">
                              <w:rPr>
                                <w:rFonts w:ascii="Papyrus" w:hAnsi="Papyrus"/>
                                <w:b/>
                                <w:sz w:val="56"/>
                                <w:szCs w:val="56"/>
                              </w:rPr>
                              <w:t>Daily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AE8E5" id="Text Box 35" o:spid="_x0000_s1027" type="#_x0000_t202" style="position:absolute;left:0;text-align:left;margin-left:242.9pt;margin-top:42.3pt;width:118.35pt;height:5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f3SAIAAI8EAAAOAAAAZHJzL2Uyb0RvYy54bWysVF1v2yAUfZ+0/4B4X+2kSddYcaouXadJ&#10;3YfU7gdgjG004DIgsbtfvwukadq9TfMD4vJxOPece72+mrQie+G8BFPT2VlJiTAcWmn6mv54uH13&#10;SYkPzLRMgRE1fRSeXm3evlmPthJzGEC1whEEMb4abU2HEGxVFJ4PQjN/BlYY3OzAaRYwdH3ROjYi&#10;ulbFvCwvihFcax1w4T2u3uRNukn4XSd4+NZ1XgSiaorcQhpdGps4Fps1q3rH7CD5gQb7BxaaSYOP&#10;HqFuWGBk5+RfUFpyBx66cMZBF9B1kouUA2YzK19lcz8wK1IuKI63R5n8/4PlX/ffHZFtTZeUGKbR&#10;ogcxBfIBJnK+jPKM1ld46t7iuTDhOtqcUvX2DvhPTwxsB2Z6ce0cjINgLdKbxZvFydWM4yNIM36B&#10;Ft9huwAJaOqcjtqhGgTR0abHozWRC49PLsvzcoEcOe5dLFYXZSJXsOrptnU+fBKgSZzU1KH1CZ3t&#10;73yIbFj1dCQ+5kHJ9lYqlQLXN1vlyJ5hmdymLyXw6pgyZKzpajlfZgFeQMSKFUeQps8iqZ3GbDPw&#10;rIxfLjlcx8LM62kJ6aWijxCJ7AuCWgZsEyV1TS9PUKLaH02bijgwqfIcoZQ5yB8Vz9qHqZmS0cmb&#10;aE0D7SP64SB3BXYxTgZwvykZsSNq6n/tmBOUqM8GPV3NFovYQilYLN/PMXCnO83pDjMcoWoaKMnT&#10;bchtt7NO9gO+lAUycI110Mlk0TOrA32s+iTGoUNjW53G6dTzf2TzBwAA//8DAFBLAwQUAAYACAAA&#10;ACEAGtKC8eAAAAAKAQAADwAAAGRycy9kb3ducmV2LnhtbEyPQU+DQBCF7yb+h82YeLOLhCJFlsZo&#10;7M2Yoml7XNgRiOwsYbct+usdT3qcvC/vfVOsZzuIE06+d6TgdhGBQGqc6alV8P72fJOB8EGT0YMj&#10;VPCFHtbl5UWhc+POtMVTFVrBJeRzraALYcyl9E2HVvuFG5E4+3CT1YHPqZVm0mcut4OMoyiVVvfE&#10;C50e8bHD5rM6WgW+idLda1Lt9rXc4PfKmKfD5kWp66v54R5EwDn8wfCrz+pQslPtjmS8GBQk2ZLV&#10;g4IsSUEwcBfHSxA1k1m6AlkW8v8L5Q8AAAD//wMAUEsBAi0AFAAGAAgAAAAhALaDOJL+AAAA4QEA&#10;ABMAAAAAAAAAAAAAAAAAAAAAAFtDb250ZW50X1R5cGVzXS54bWxQSwECLQAUAAYACAAAACEAOP0h&#10;/9YAAACUAQAACwAAAAAAAAAAAAAAAAAvAQAAX3JlbHMvLnJlbHNQSwECLQAUAAYACAAAACEAltL3&#10;90gCAACPBAAADgAAAAAAAAAAAAAAAAAuAgAAZHJzL2Uyb0RvYy54bWxQSwECLQAUAAYACAAAACEA&#10;GtKC8eAAAAAKAQAADwAAAAAAAAAAAAAAAACiBAAAZHJzL2Rvd25yZXYueG1sUEsFBgAAAAAEAAQA&#10;8wAAAK8FAAAAAA==&#10;" strokecolor="white [3212]">
                <v:textbox>
                  <w:txbxContent>
                    <w:p w:rsidR="00EA29A8" w:rsidRPr="00F147D8" w:rsidRDefault="00EA29A8" w:rsidP="00F147D8">
                      <w:pPr>
                        <w:jc w:val="center"/>
                        <w:rPr>
                          <w:rFonts w:ascii="Papyrus" w:hAnsi="Papyrus"/>
                          <w:b/>
                          <w:sz w:val="56"/>
                          <w:szCs w:val="56"/>
                        </w:rPr>
                      </w:pPr>
                      <w:r w:rsidRPr="00F147D8">
                        <w:rPr>
                          <w:rFonts w:ascii="Papyrus" w:hAnsi="Papyrus"/>
                          <w:b/>
                          <w:sz w:val="56"/>
                          <w:szCs w:val="56"/>
                        </w:rPr>
                        <w:t>Daily</w:t>
                      </w:r>
                    </w:p>
                  </w:txbxContent>
                </v:textbox>
              </v:shape>
            </w:pict>
          </mc:Fallback>
        </mc:AlternateContent>
      </w:r>
      <w:r w:rsidR="002B600F">
        <w:rPr>
          <w:noProof/>
        </w:rPr>
        <w:drawing>
          <wp:inline distT="0" distB="0" distL="0" distR="0" wp14:anchorId="0062A859" wp14:editId="63E11D6B">
            <wp:extent cx="7350760" cy="1531620"/>
            <wp:effectExtent l="19050" t="0" r="2540" b="0"/>
            <wp:docPr id="1" name="Picture 1" descr="RevisedWeekly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WeeklyHeading"/>
                    <pic:cNvPicPr>
                      <a:picLocks noChangeAspect="1" noChangeArrowheads="1"/>
                    </pic:cNvPicPr>
                  </pic:nvPicPr>
                  <pic:blipFill>
                    <a:blip r:embed="rId8" cstate="print"/>
                    <a:srcRect/>
                    <a:stretch>
                      <a:fillRect/>
                    </a:stretch>
                  </pic:blipFill>
                  <pic:spPr bwMode="auto">
                    <a:xfrm>
                      <a:off x="0" y="0"/>
                      <a:ext cx="7350760" cy="1531620"/>
                    </a:xfrm>
                    <a:prstGeom prst="rect">
                      <a:avLst/>
                    </a:prstGeom>
                    <a:noFill/>
                    <a:ln w="9525">
                      <a:noFill/>
                      <a:miter lim="800000"/>
                      <a:headEnd/>
                      <a:tailEnd/>
                    </a:ln>
                  </pic:spPr>
                </pic:pic>
              </a:graphicData>
            </a:graphic>
          </wp:inline>
        </w:drawing>
      </w:r>
    </w:p>
    <w:p w:rsidR="00557952" w:rsidRDefault="00557952" w:rsidP="004E2B47">
      <w:pPr>
        <w:ind w:left="-1620" w:firstLine="900"/>
      </w:pPr>
    </w:p>
    <w:p w:rsidR="004E2B47" w:rsidRDefault="004E2B47" w:rsidP="004E2B47">
      <w:pPr>
        <w:ind w:left="-720"/>
      </w:pPr>
      <w:r>
        <w:t xml:space="preserve">Below is a list of terms that I compiled after going through my </w:t>
      </w:r>
      <w:r w:rsidRPr="005C3561">
        <w:rPr>
          <w:b/>
          <w:i/>
          <w:u w:val="single"/>
        </w:rPr>
        <w:t>archived</w:t>
      </w:r>
      <w:r>
        <w:t xml:space="preserve"> AP exams.  This means that these terms may not even be as prevalent as they were when I made the list in </w:t>
      </w:r>
      <w:r w:rsidR="005C3561">
        <w:t>2011-</w:t>
      </w:r>
      <w:r>
        <w:t>2012 (I think).  I haven’t done a search in the recently released exams as of late because I think that these terms are strong terms for students to know anyway, and many wor</w:t>
      </w:r>
      <w:r w:rsidR="005C3561">
        <w:t xml:space="preserve">k well with AP Lit </w:t>
      </w:r>
      <w:r>
        <w:t>when students are required to know a bit more about style analysis.</w:t>
      </w:r>
    </w:p>
    <w:p w:rsidR="004E2B47" w:rsidRDefault="00B93F7E" w:rsidP="00276D36">
      <w:pPr>
        <w:rPr>
          <w:rFonts w:ascii="Footlight MT Light" w:hAnsi="Footlight MT Light"/>
          <w:b/>
          <w:bCs/>
          <w:sz w:val="22"/>
          <w:szCs w:val="22"/>
        </w:rPr>
      </w:pPr>
      <w:r w:rsidRPr="00B93F7E">
        <w:rPr>
          <w:rFonts w:ascii="Footlight MT Light" w:hAnsi="Footlight MT Light"/>
          <w:noProof/>
          <w:sz w:val="28"/>
          <w:szCs w:val="28"/>
        </w:rPr>
        <mc:AlternateContent>
          <mc:Choice Requires="wps">
            <w:drawing>
              <wp:anchor distT="0" distB="0" distL="114300" distR="114300" simplePos="0" relativeHeight="251679744" behindDoc="0" locked="0" layoutInCell="1" allowOverlap="1" wp14:anchorId="0E54B4AC" wp14:editId="62A3DA96">
                <wp:simplePos x="0" y="0"/>
                <wp:positionH relativeFrom="column">
                  <wp:posOffset>-590550</wp:posOffset>
                </wp:positionH>
                <wp:positionV relativeFrom="paragraph">
                  <wp:posOffset>189230</wp:posOffset>
                </wp:positionV>
                <wp:extent cx="6648450" cy="32004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648450" cy="320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3F7E" w:rsidRDefault="00B93F7E" w:rsidP="00B93F7E">
                            <w:pPr>
                              <w:jc w:val="center"/>
                              <w:rPr>
                                <w:b/>
                                <w:bCs/>
                              </w:rPr>
                            </w:pPr>
                            <w:r>
                              <w:rPr>
                                <w:b/>
                                <w:bCs/>
                              </w:rPr>
                              <w:t>Most Common Rhetorical Devices seen in Multiple Choice Questions on the AP Exam:</w:t>
                            </w:r>
                          </w:p>
                          <w:p w:rsidR="00B93F7E" w:rsidRDefault="00B93F7E" w:rsidP="00B93F7E">
                            <w:pPr>
                              <w:rPr>
                                <w:b/>
                                <w:bCs/>
                              </w:rPr>
                            </w:pPr>
                          </w:p>
                          <w:p w:rsidR="00B93F7E" w:rsidRPr="005F24DF" w:rsidRDefault="00B93F7E" w:rsidP="00B93F7E">
                            <w:pPr>
                              <w:numPr>
                                <w:ilvl w:val="0"/>
                                <w:numId w:val="5"/>
                              </w:numPr>
                              <w:jc w:val="center"/>
                              <w:rPr>
                                <w:rFonts w:asciiTheme="majorBidi" w:hAnsiTheme="majorBidi" w:cstheme="majorBidi"/>
                                <w:b/>
                                <w:bCs/>
                              </w:rPr>
                            </w:pPr>
                            <w:r w:rsidRPr="005F24DF">
                              <w:rPr>
                                <w:rFonts w:asciiTheme="majorBidi" w:hAnsiTheme="majorBidi" w:cstheme="majorBidi"/>
                                <w:b/>
                                <w:bCs/>
                              </w:rPr>
                              <w:t>Parallelism/Parallel Structure</w:t>
                            </w:r>
                          </w:p>
                          <w:p w:rsidR="00B93F7E" w:rsidRPr="005F24DF" w:rsidRDefault="00B93F7E" w:rsidP="00B93F7E">
                            <w:pPr>
                              <w:numPr>
                                <w:ilvl w:val="0"/>
                                <w:numId w:val="5"/>
                              </w:numPr>
                              <w:jc w:val="center"/>
                              <w:rPr>
                                <w:rFonts w:asciiTheme="majorBidi" w:hAnsiTheme="majorBidi" w:cstheme="majorBidi"/>
                                <w:b/>
                                <w:bCs/>
                              </w:rPr>
                            </w:pPr>
                            <w:r w:rsidRPr="005F24DF">
                              <w:rPr>
                                <w:rFonts w:asciiTheme="majorBidi" w:hAnsiTheme="majorBidi" w:cstheme="majorBidi"/>
                                <w:b/>
                                <w:bCs/>
                              </w:rPr>
                              <w:t>Hyperbole</w:t>
                            </w:r>
                          </w:p>
                          <w:p w:rsidR="00B93F7E" w:rsidRPr="005F24DF" w:rsidRDefault="00B93F7E" w:rsidP="00B93F7E">
                            <w:pPr>
                              <w:numPr>
                                <w:ilvl w:val="0"/>
                                <w:numId w:val="5"/>
                              </w:numPr>
                              <w:jc w:val="center"/>
                              <w:rPr>
                                <w:rFonts w:asciiTheme="majorBidi" w:hAnsiTheme="majorBidi" w:cstheme="majorBidi"/>
                                <w:b/>
                                <w:bCs/>
                              </w:rPr>
                            </w:pPr>
                            <w:r w:rsidRPr="005F24DF">
                              <w:rPr>
                                <w:rFonts w:asciiTheme="majorBidi" w:hAnsiTheme="majorBidi" w:cstheme="majorBidi"/>
                                <w:b/>
                                <w:bCs/>
                              </w:rPr>
                              <w:t>Understatement</w:t>
                            </w:r>
                          </w:p>
                          <w:p w:rsidR="00B93F7E" w:rsidRPr="005F24DF" w:rsidRDefault="00B93F7E" w:rsidP="00B93F7E">
                            <w:pPr>
                              <w:numPr>
                                <w:ilvl w:val="0"/>
                                <w:numId w:val="5"/>
                              </w:numPr>
                              <w:jc w:val="center"/>
                              <w:rPr>
                                <w:rFonts w:asciiTheme="majorBidi" w:hAnsiTheme="majorBidi" w:cstheme="majorBidi"/>
                                <w:b/>
                                <w:bCs/>
                              </w:rPr>
                            </w:pPr>
                            <w:r w:rsidRPr="005F24DF">
                              <w:rPr>
                                <w:rFonts w:asciiTheme="majorBidi" w:hAnsiTheme="majorBidi" w:cstheme="majorBidi"/>
                                <w:b/>
                                <w:bCs/>
                              </w:rPr>
                              <w:t>Repetition</w:t>
                            </w:r>
                          </w:p>
                          <w:p w:rsidR="00B93F7E" w:rsidRPr="005F24DF" w:rsidRDefault="00B93F7E" w:rsidP="00B93F7E">
                            <w:pPr>
                              <w:numPr>
                                <w:ilvl w:val="0"/>
                                <w:numId w:val="5"/>
                              </w:numPr>
                              <w:jc w:val="center"/>
                              <w:rPr>
                                <w:rFonts w:asciiTheme="majorBidi" w:hAnsiTheme="majorBidi" w:cstheme="majorBidi"/>
                                <w:b/>
                                <w:bCs/>
                              </w:rPr>
                            </w:pPr>
                            <w:r w:rsidRPr="005F24DF">
                              <w:rPr>
                                <w:rFonts w:asciiTheme="majorBidi" w:hAnsiTheme="majorBidi" w:cstheme="majorBidi"/>
                                <w:b/>
                                <w:bCs/>
                              </w:rPr>
                              <w:t>Exemplification</w:t>
                            </w:r>
                          </w:p>
                          <w:p w:rsidR="00B93F7E" w:rsidRPr="005F24DF" w:rsidRDefault="00B93F7E" w:rsidP="00B93F7E">
                            <w:pPr>
                              <w:numPr>
                                <w:ilvl w:val="0"/>
                                <w:numId w:val="5"/>
                              </w:numPr>
                              <w:jc w:val="center"/>
                              <w:rPr>
                                <w:rFonts w:asciiTheme="majorBidi" w:hAnsiTheme="majorBidi" w:cstheme="majorBidi"/>
                                <w:b/>
                                <w:bCs/>
                              </w:rPr>
                            </w:pPr>
                            <w:r w:rsidRPr="005F24DF">
                              <w:rPr>
                                <w:rFonts w:asciiTheme="majorBidi" w:hAnsiTheme="majorBidi" w:cstheme="majorBidi"/>
                                <w:b/>
                                <w:bCs/>
                              </w:rPr>
                              <w:t>Allusion</w:t>
                            </w:r>
                          </w:p>
                          <w:p w:rsidR="00B93F7E" w:rsidRPr="005F24DF" w:rsidRDefault="00B93F7E" w:rsidP="00B93F7E">
                            <w:pPr>
                              <w:numPr>
                                <w:ilvl w:val="0"/>
                                <w:numId w:val="5"/>
                              </w:numPr>
                              <w:jc w:val="center"/>
                              <w:rPr>
                                <w:rFonts w:asciiTheme="majorBidi" w:hAnsiTheme="majorBidi" w:cstheme="majorBidi"/>
                                <w:b/>
                                <w:bCs/>
                              </w:rPr>
                            </w:pPr>
                            <w:r w:rsidRPr="005F24DF">
                              <w:rPr>
                                <w:rFonts w:asciiTheme="majorBidi" w:hAnsiTheme="majorBidi" w:cstheme="majorBidi"/>
                                <w:b/>
                                <w:bCs/>
                              </w:rPr>
                              <w:t>Metaphor/Simile</w:t>
                            </w:r>
                          </w:p>
                          <w:p w:rsidR="00B93F7E" w:rsidRPr="005F24DF" w:rsidRDefault="00B93F7E" w:rsidP="00B93F7E">
                            <w:pPr>
                              <w:numPr>
                                <w:ilvl w:val="0"/>
                                <w:numId w:val="5"/>
                              </w:numPr>
                              <w:jc w:val="center"/>
                              <w:rPr>
                                <w:rFonts w:asciiTheme="majorBidi" w:hAnsiTheme="majorBidi" w:cstheme="majorBidi"/>
                                <w:b/>
                                <w:bCs/>
                              </w:rPr>
                            </w:pPr>
                            <w:r w:rsidRPr="005F24DF">
                              <w:rPr>
                                <w:rFonts w:asciiTheme="majorBidi" w:hAnsiTheme="majorBidi" w:cstheme="majorBidi"/>
                                <w:b/>
                                <w:bCs/>
                              </w:rPr>
                              <w:t>Antithesis</w:t>
                            </w:r>
                          </w:p>
                          <w:p w:rsidR="00B93F7E" w:rsidRPr="005F24DF" w:rsidRDefault="001D35DC" w:rsidP="00B93F7E">
                            <w:pPr>
                              <w:numPr>
                                <w:ilvl w:val="0"/>
                                <w:numId w:val="5"/>
                              </w:numPr>
                              <w:jc w:val="center"/>
                              <w:rPr>
                                <w:rFonts w:asciiTheme="majorBidi" w:hAnsiTheme="majorBidi" w:cstheme="majorBidi"/>
                                <w:b/>
                                <w:bCs/>
                              </w:rPr>
                            </w:pPr>
                            <w:hyperlink r:id="rId9" w:history="1">
                              <w:r w:rsidR="00B93F7E" w:rsidRPr="005F24DF">
                                <w:rPr>
                                  <w:rFonts w:asciiTheme="majorBidi" w:hAnsiTheme="majorBidi"/>
                                  <w:b/>
                                  <w:bCs/>
                                  <w:lang w:val="en"/>
                                </w:rPr>
                                <w:t>Euphemism</w:t>
                              </w:r>
                            </w:hyperlink>
                          </w:p>
                          <w:p w:rsidR="00B93F7E" w:rsidRPr="005F24DF" w:rsidRDefault="00B93F7E" w:rsidP="00B93F7E">
                            <w:pPr>
                              <w:numPr>
                                <w:ilvl w:val="0"/>
                                <w:numId w:val="5"/>
                              </w:numPr>
                              <w:jc w:val="center"/>
                              <w:rPr>
                                <w:rFonts w:asciiTheme="majorBidi" w:hAnsiTheme="majorBidi" w:cstheme="majorBidi"/>
                                <w:b/>
                                <w:bCs/>
                              </w:rPr>
                            </w:pPr>
                            <w:r w:rsidRPr="005F24DF">
                              <w:rPr>
                                <w:rFonts w:asciiTheme="majorBidi" w:hAnsiTheme="majorBidi" w:cstheme="majorBidi"/>
                                <w:b/>
                                <w:bCs/>
                                <w:color w:val="333333"/>
                                <w:lang w:val="en"/>
                              </w:rPr>
                              <w:t>Oxymoron</w:t>
                            </w:r>
                            <w:r>
                              <w:rPr>
                                <w:rFonts w:asciiTheme="majorBidi" w:hAnsiTheme="majorBidi" w:cstheme="majorBidi"/>
                                <w:b/>
                                <w:bCs/>
                                <w:color w:val="333333"/>
                                <w:lang w:val="en"/>
                              </w:rPr>
                              <w:t>/Paradox</w:t>
                            </w:r>
                          </w:p>
                          <w:p w:rsidR="00B93F7E" w:rsidRPr="00690657" w:rsidRDefault="00B93F7E" w:rsidP="00B93F7E">
                            <w:pPr>
                              <w:numPr>
                                <w:ilvl w:val="0"/>
                                <w:numId w:val="5"/>
                              </w:numPr>
                              <w:jc w:val="center"/>
                              <w:rPr>
                                <w:rFonts w:asciiTheme="majorBidi" w:hAnsiTheme="majorBidi" w:cstheme="majorBidi"/>
                                <w:b/>
                                <w:bCs/>
                              </w:rPr>
                            </w:pPr>
                            <w:r w:rsidRPr="005F24DF">
                              <w:rPr>
                                <w:rFonts w:asciiTheme="majorBidi" w:hAnsiTheme="majorBidi" w:cstheme="majorBidi"/>
                                <w:b/>
                                <w:bCs/>
                                <w:color w:val="333333"/>
                                <w:lang w:val="en"/>
                              </w:rPr>
                              <w:t>Irony</w:t>
                            </w:r>
                          </w:p>
                          <w:p w:rsidR="00B93F7E" w:rsidRPr="00690657" w:rsidRDefault="00B93F7E" w:rsidP="00B93F7E">
                            <w:pPr>
                              <w:numPr>
                                <w:ilvl w:val="1"/>
                                <w:numId w:val="5"/>
                              </w:numPr>
                              <w:jc w:val="center"/>
                              <w:rPr>
                                <w:rFonts w:asciiTheme="majorBidi" w:hAnsiTheme="majorBidi" w:cstheme="majorBidi"/>
                                <w:b/>
                                <w:bCs/>
                              </w:rPr>
                            </w:pPr>
                            <w:r>
                              <w:rPr>
                                <w:rFonts w:asciiTheme="majorBidi" w:hAnsiTheme="majorBidi" w:cstheme="majorBidi"/>
                                <w:b/>
                                <w:bCs/>
                                <w:color w:val="333333"/>
                                <w:lang w:val="en"/>
                              </w:rPr>
                              <w:t>Verbal</w:t>
                            </w:r>
                          </w:p>
                          <w:p w:rsidR="00B93F7E" w:rsidRPr="00690657" w:rsidRDefault="00B93F7E" w:rsidP="00B93F7E">
                            <w:pPr>
                              <w:numPr>
                                <w:ilvl w:val="1"/>
                                <w:numId w:val="5"/>
                              </w:numPr>
                              <w:jc w:val="center"/>
                              <w:rPr>
                                <w:rFonts w:asciiTheme="majorBidi" w:hAnsiTheme="majorBidi" w:cstheme="majorBidi"/>
                                <w:b/>
                                <w:bCs/>
                              </w:rPr>
                            </w:pPr>
                            <w:r>
                              <w:rPr>
                                <w:rFonts w:asciiTheme="majorBidi" w:hAnsiTheme="majorBidi" w:cstheme="majorBidi"/>
                                <w:b/>
                                <w:bCs/>
                                <w:color w:val="333333"/>
                                <w:lang w:val="en"/>
                              </w:rPr>
                              <w:t>Dramatic</w:t>
                            </w:r>
                          </w:p>
                          <w:p w:rsidR="00B93F7E" w:rsidRPr="00690657" w:rsidRDefault="00B93F7E" w:rsidP="00B93F7E">
                            <w:pPr>
                              <w:numPr>
                                <w:ilvl w:val="1"/>
                                <w:numId w:val="5"/>
                              </w:numPr>
                              <w:jc w:val="center"/>
                              <w:rPr>
                                <w:rFonts w:asciiTheme="majorBidi" w:hAnsiTheme="majorBidi" w:cstheme="majorBidi"/>
                                <w:b/>
                                <w:bCs/>
                              </w:rPr>
                            </w:pPr>
                            <w:r>
                              <w:rPr>
                                <w:rFonts w:asciiTheme="majorBidi" w:hAnsiTheme="majorBidi" w:cstheme="majorBidi"/>
                                <w:b/>
                                <w:bCs/>
                                <w:color w:val="333333"/>
                                <w:lang w:val="en"/>
                              </w:rPr>
                              <w:t>Situational</w:t>
                            </w:r>
                          </w:p>
                          <w:p w:rsidR="00B93F7E" w:rsidRPr="005F24DF" w:rsidRDefault="00B93F7E" w:rsidP="00B93F7E">
                            <w:pPr>
                              <w:jc w:val="center"/>
                              <w:rPr>
                                <w:b/>
                                <w:bCs/>
                              </w:rPr>
                            </w:pPr>
                            <w:r>
                              <w:rPr>
                                <w:b/>
                                <w:bCs/>
                              </w:rPr>
                              <w:t>(Also note: Pronoun/Antecedent)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54B4AC" id="Text Box 3" o:spid="_x0000_s1028" type="#_x0000_t202" style="position:absolute;margin-left:-46.5pt;margin-top:14.9pt;width:523.5pt;height:25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z9lQIAALoFAAAOAAAAZHJzL2Uyb0RvYy54bWysVE1PGzEQvVfqf7B8L5svKI3YoBREVQkB&#10;KlScHa9NVng9ru0km/56nr1JCB8Xql52ZzxvxjPPM3Ny2jaGLZUPNdmS9w96nCkrqartQ8l/3118&#10;OeYsRGErYciqkq9V4KeTz59OVm6sBjQnUynPEMSG8cqVfB6jGxdFkHPViHBATlkYNflGRKj+oai8&#10;WCF6Y4pBr3dUrMhXzpNUIeD0vDPySY6vtZLxWuugIjMlR24xf33+ztK3mJyI8YMXbl7LTRriH7Jo&#10;RG1x6S7UuYiCLXz9JlRTS0+BdDyQ1BSkdS1VrgHV9HuvqrmdC6dyLSAnuB1N4f+FlVfLG8/qquRD&#10;zqxo8ER3qo3sO7VsmNhZuTAG6NYBFlsc45W35wGHqehW+yb9UQ6DHTyvd9ymYBKHR0ej49EhTBK2&#10;IZ5u1MvsF8/uzof4Q1HDklByj8fLnIrlZYhIBdAtJN0WyNTVRW1MVlLDqDPj2VLgqU3MScLjBcpY&#10;tkIqQ+TxJkIKvfOfGSEfU5kvI0AzNnmq3FqbtBJFHRVZimujEsbYX0qD2szIOzkKKZXd5ZnRCaVR&#10;0UccN/jnrD7i3NUBj3wz2bhzbmpLvmPpJbXV45Za3eFB0l7dSYztrM09Ndh2yoyqNRrIUzeAwcmL&#10;GnxfihBvhMfEoTGwReI1PtoQHok2Emdz8n/fO094DAKsnK0wwSUPfxbCK87MT4sR+dYfjdLIZ2V0&#10;+HUAxe9bZvsWu2jOCJ3Tx75yMosJH81W1J6aeyybaboVJmEl7i553IpnsdsrWFZSTacZhCF3Il7a&#10;WydT6MRy6rO79l54t+nziBG5ou2si/Grdu+wydPSdBFJ13kWEs8dqxv+sSByu26WWdpA+3pGPa/c&#10;yRMAAAD//wMAUEsDBBQABgAIAAAAIQDl+CMg3gAAAAoBAAAPAAAAZHJzL2Rvd25yZXYueG1sTI/B&#10;TsMwDIbvSLxDZCRuW8rKUNs1nQANLpwYaGevyZKIJqmSrCtvjznB0fav39/Xbmc3sEnFZIMXcLcs&#10;gCnfB2m9FvD58bKogKWMXuIQvBLwrRJsu+urFhsZLv5dTfusGZX41KAAk/PYcJ56oxymZRiVp9sp&#10;RIeZxqi5jHihcjfwVVE8cIfW0weDo3o2qv/an52A3ZOudV9hNLtKWjvNh9ObfhXi9mZ+3ADLas5/&#10;YfjFJ3ToiOkYzl4mNghY1CW5ZAGrmhQoUK/vaXEUsC7LCnjX8v8K3Q8AAAD//wMAUEsBAi0AFAAG&#10;AAgAAAAhALaDOJL+AAAA4QEAABMAAAAAAAAAAAAAAAAAAAAAAFtDb250ZW50X1R5cGVzXS54bWxQ&#10;SwECLQAUAAYACAAAACEAOP0h/9YAAACUAQAACwAAAAAAAAAAAAAAAAAvAQAAX3JlbHMvLnJlbHNQ&#10;SwECLQAUAAYACAAAACEAI5M8/ZUCAAC6BQAADgAAAAAAAAAAAAAAAAAuAgAAZHJzL2Uyb0RvYy54&#10;bWxQSwECLQAUAAYACAAAACEA5fgjIN4AAAAKAQAADwAAAAAAAAAAAAAAAADvBAAAZHJzL2Rvd25y&#10;ZXYueG1sUEsFBgAAAAAEAAQA8wAAAPoFAAAAAA==&#10;" fillcolor="white [3201]" strokeweight=".5pt">
                <v:textbox>
                  <w:txbxContent>
                    <w:p w:rsidR="00B93F7E" w:rsidRDefault="00B93F7E" w:rsidP="00B93F7E">
                      <w:pPr>
                        <w:jc w:val="center"/>
                        <w:rPr>
                          <w:b/>
                          <w:bCs/>
                        </w:rPr>
                      </w:pPr>
                      <w:r>
                        <w:rPr>
                          <w:b/>
                          <w:bCs/>
                        </w:rPr>
                        <w:t>Most Common Rhetorical Devices seen in Multiple Choice Questions on the AP Exam:</w:t>
                      </w:r>
                    </w:p>
                    <w:p w:rsidR="00B93F7E" w:rsidRDefault="00B93F7E" w:rsidP="00B93F7E">
                      <w:pPr>
                        <w:rPr>
                          <w:b/>
                          <w:bCs/>
                        </w:rPr>
                      </w:pPr>
                    </w:p>
                    <w:p w:rsidR="00B93F7E" w:rsidRPr="005F24DF" w:rsidRDefault="00B93F7E" w:rsidP="00B93F7E">
                      <w:pPr>
                        <w:numPr>
                          <w:ilvl w:val="0"/>
                          <w:numId w:val="5"/>
                        </w:numPr>
                        <w:jc w:val="center"/>
                        <w:rPr>
                          <w:rFonts w:asciiTheme="majorBidi" w:hAnsiTheme="majorBidi" w:cstheme="majorBidi"/>
                          <w:b/>
                          <w:bCs/>
                        </w:rPr>
                      </w:pPr>
                      <w:r w:rsidRPr="005F24DF">
                        <w:rPr>
                          <w:rFonts w:asciiTheme="majorBidi" w:hAnsiTheme="majorBidi" w:cstheme="majorBidi"/>
                          <w:b/>
                          <w:bCs/>
                        </w:rPr>
                        <w:t>Parallelism/Parallel Structure</w:t>
                      </w:r>
                    </w:p>
                    <w:p w:rsidR="00B93F7E" w:rsidRPr="005F24DF" w:rsidRDefault="00B93F7E" w:rsidP="00B93F7E">
                      <w:pPr>
                        <w:numPr>
                          <w:ilvl w:val="0"/>
                          <w:numId w:val="5"/>
                        </w:numPr>
                        <w:jc w:val="center"/>
                        <w:rPr>
                          <w:rFonts w:asciiTheme="majorBidi" w:hAnsiTheme="majorBidi" w:cstheme="majorBidi"/>
                          <w:b/>
                          <w:bCs/>
                        </w:rPr>
                      </w:pPr>
                      <w:r w:rsidRPr="005F24DF">
                        <w:rPr>
                          <w:rFonts w:asciiTheme="majorBidi" w:hAnsiTheme="majorBidi" w:cstheme="majorBidi"/>
                          <w:b/>
                          <w:bCs/>
                        </w:rPr>
                        <w:t>Hyperbole</w:t>
                      </w:r>
                    </w:p>
                    <w:p w:rsidR="00B93F7E" w:rsidRPr="005F24DF" w:rsidRDefault="00B93F7E" w:rsidP="00B93F7E">
                      <w:pPr>
                        <w:numPr>
                          <w:ilvl w:val="0"/>
                          <w:numId w:val="5"/>
                        </w:numPr>
                        <w:jc w:val="center"/>
                        <w:rPr>
                          <w:rFonts w:asciiTheme="majorBidi" w:hAnsiTheme="majorBidi" w:cstheme="majorBidi"/>
                          <w:b/>
                          <w:bCs/>
                        </w:rPr>
                      </w:pPr>
                      <w:r w:rsidRPr="005F24DF">
                        <w:rPr>
                          <w:rFonts w:asciiTheme="majorBidi" w:hAnsiTheme="majorBidi" w:cstheme="majorBidi"/>
                          <w:b/>
                          <w:bCs/>
                        </w:rPr>
                        <w:t>Understatement</w:t>
                      </w:r>
                    </w:p>
                    <w:p w:rsidR="00B93F7E" w:rsidRPr="005F24DF" w:rsidRDefault="00B93F7E" w:rsidP="00B93F7E">
                      <w:pPr>
                        <w:numPr>
                          <w:ilvl w:val="0"/>
                          <w:numId w:val="5"/>
                        </w:numPr>
                        <w:jc w:val="center"/>
                        <w:rPr>
                          <w:rFonts w:asciiTheme="majorBidi" w:hAnsiTheme="majorBidi" w:cstheme="majorBidi"/>
                          <w:b/>
                          <w:bCs/>
                        </w:rPr>
                      </w:pPr>
                      <w:r w:rsidRPr="005F24DF">
                        <w:rPr>
                          <w:rFonts w:asciiTheme="majorBidi" w:hAnsiTheme="majorBidi" w:cstheme="majorBidi"/>
                          <w:b/>
                          <w:bCs/>
                        </w:rPr>
                        <w:t>Repetition</w:t>
                      </w:r>
                    </w:p>
                    <w:p w:rsidR="00B93F7E" w:rsidRPr="005F24DF" w:rsidRDefault="00B93F7E" w:rsidP="00B93F7E">
                      <w:pPr>
                        <w:numPr>
                          <w:ilvl w:val="0"/>
                          <w:numId w:val="5"/>
                        </w:numPr>
                        <w:jc w:val="center"/>
                        <w:rPr>
                          <w:rFonts w:asciiTheme="majorBidi" w:hAnsiTheme="majorBidi" w:cstheme="majorBidi"/>
                          <w:b/>
                          <w:bCs/>
                        </w:rPr>
                      </w:pPr>
                      <w:r w:rsidRPr="005F24DF">
                        <w:rPr>
                          <w:rFonts w:asciiTheme="majorBidi" w:hAnsiTheme="majorBidi" w:cstheme="majorBidi"/>
                          <w:b/>
                          <w:bCs/>
                        </w:rPr>
                        <w:t>Exemplification</w:t>
                      </w:r>
                    </w:p>
                    <w:p w:rsidR="00B93F7E" w:rsidRPr="005F24DF" w:rsidRDefault="00B93F7E" w:rsidP="00B93F7E">
                      <w:pPr>
                        <w:numPr>
                          <w:ilvl w:val="0"/>
                          <w:numId w:val="5"/>
                        </w:numPr>
                        <w:jc w:val="center"/>
                        <w:rPr>
                          <w:rFonts w:asciiTheme="majorBidi" w:hAnsiTheme="majorBidi" w:cstheme="majorBidi"/>
                          <w:b/>
                          <w:bCs/>
                        </w:rPr>
                      </w:pPr>
                      <w:r w:rsidRPr="005F24DF">
                        <w:rPr>
                          <w:rFonts w:asciiTheme="majorBidi" w:hAnsiTheme="majorBidi" w:cstheme="majorBidi"/>
                          <w:b/>
                          <w:bCs/>
                        </w:rPr>
                        <w:t>Allusion</w:t>
                      </w:r>
                    </w:p>
                    <w:p w:rsidR="00B93F7E" w:rsidRPr="005F24DF" w:rsidRDefault="00B93F7E" w:rsidP="00B93F7E">
                      <w:pPr>
                        <w:numPr>
                          <w:ilvl w:val="0"/>
                          <w:numId w:val="5"/>
                        </w:numPr>
                        <w:jc w:val="center"/>
                        <w:rPr>
                          <w:rFonts w:asciiTheme="majorBidi" w:hAnsiTheme="majorBidi" w:cstheme="majorBidi"/>
                          <w:b/>
                          <w:bCs/>
                        </w:rPr>
                      </w:pPr>
                      <w:r w:rsidRPr="005F24DF">
                        <w:rPr>
                          <w:rFonts w:asciiTheme="majorBidi" w:hAnsiTheme="majorBidi" w:cstheme="majorBidi"/>
                          <w:b/>
                          <w:bCs/>
                        </w:rPr>
                        <w:t>Metaphor/Simile</w:t>
                      </w:r>
                    </w:p>
                    <w:p w:rsidR="00B93F7E" w:rsidRPr="005F24DF" w:rsidRDefault="00B93F7E" w:rsidP="00B93F7E">
                      <w:pPr>
                        <w:numPr>
                          <w:ilvl w:val="0"/>
                          <w:numId w:val="5"/>
                        </w:numPr>
                        <w:jc w:val="center"/>
                        <w:rPr>
                          <w:rFonts w:asciiTheme="majorBidi" w:hAnsiTheme="majorBidi" w:cstheme="majorBidi"/>
                          <w:b/>
                          <w:bCs/>
                        </w:rPr>
                      </w:pPr>
                      <w:r w:rsidRPr="005F24DF">
                        <w:rPr>
                          <w:rFonts w:asciiTheme="majorBidi" w:hAnsiTheme="majorBidi" w:cstheme="majorBidi"/>
                          <w:b/>
                          <w:bCs/>
                        </w:rPr>
                        <w:t>Antithesis</w:t>
                      </w:r>
                    </w:p>
                    <w:p w:rsidR="00B93F7E" w:rsidRPr="005F24DF" w:rsidRDefault="00861068" w:rsidP="00B93F7E">
                      <w:pPr>
                        <w:numPr>
                          <w:ilvl w:val="0"/>
                          <w:numId w:val="5"/>
                        </w:numPr>
                        <w:jc w:val="center"/>
                        <w:rPr>
                          <w:rFonts w:asciiTheme="majorBidi" w:hAnsiTheme="majorBidi" w:cstheme="majorBidi"/>
                          <w:b/>
                          <w:bCs/>
                        </w:rPr>
                      </w:pPr>
                      <w:hyperlink r:id="rId10" w:history="1">
                        <w:r w:rsidR="00B93F7E" w:rsidRPr="005F24DF">
                          <w:rPr>
                            <w:rFonts w:asciiTheme="majorBidi" w:hAnsiTheme="majorBidi"/>
                            <w:b/>
                            <w:bCs/>
                            <w:lang w:val="en"/>
                          </w:rPr>
                          <w:t>Euphemism</w:t>
                        </w:r>
                      </w:hyperlink>
                    </w:p>
                    <w:p w:rsidR="00B93F7E" w:rsidRPr="005F24DF" w:rsidRDefault="00B93F7E" w:rsidP="00B93F7E">
                      <w:pPr>
                        <w:numPr>
                          <w:ilvl w:val="0"/>
                          <w:numId w:val="5"/>
                        </w:numPr>
                        <w:jc w:val="center"/>
                        <w:rPr>
                          <w:rFonts w:asciiTheme="majorBidi" w:hAnsiTheme="majorBidi" w:cstheme="majorBidi"/>
                          <w:b/>
                          <w:bCs/>
                        </w:rPr>
                      </w:pPr>
                      <w:r w:rsidRPr="005F24DF">
                        <w:rPr>
                          <w:rFonts w:asciiTheme="majorBidi" w:hAnsiTheme="majorBidi" w:cstheme="majorBidi"/>
                          <w:b/>
                          <w:bCs/>
                          <w:color w:val="333333"/>
                          <w:lang w:val="en"/>
                        </w:rPr>
                        <w:t>Oxymoron</w:t>
                      </w:r>
                      <w:r>
                        <w:rPr>
                          <w:rFonts w:asciiTheme="majorBidi" w:hAnsiTheme="majorBidi" w:cstheme="majorBidi"/>
                          <w:b/>
                          <w:bCs/>
                          <w:color w:val="333333"/>
                          <w:lang w:val="en"/>
                        </w:rPr>
                        <w:t>/Paradox</w:t>
                      </w:r>
                    </w:p>
                    <w:p w:rsidR="00B93F7E" w:rsidRPr="00690657" w:rsidRDefault="00B93F7E" w:rsidP="00B93F7E">
                      <w:pPr>
                        <w:numPr>
                          <w:ilvl w:val="0"/>
                          <w:numId w:val="5"/>
                        </w:numPr>
                        <w:jc w:val="center"/>
                        <w:rPr>
                          <w:rFonts w:asciiTheme="majorBidi" w:hAnsiTheme="majorBidi" w:cstheme="majorBidi"/>
                          <w:b/>
                          <w:bCs/>
                        </w:rPr>
                      </w:pPr>
                      <w:r w:rsidRPr="005F24DF">
                        <w:rPr>
                          <w:rFonts w:asciiTheme="majorBidi" w:hAnsiTheme="majorBidi" w:cstheme="majorBidi"/>
                          <w:b/>
                          <w:bCs/>
                          <w:color w:val="333333"/>
                          <w:lang w:val="en"/>
                        </w:rPr>
                        <w:t>Irony</w:t>
                      </w:r>
                    </w:p>
                    <w:p w:rsidR="00B93F7E" w:rsidRPr="00690657" w:rsidRDefault="00B93F7E" w:rsidP="00B93F7E">
                      <w:pPr>
                        <w:numPr>
                          <w:ilvl w:val="1"/>
                          <w:numId w:val="5"/>
                        </w:numPr>
                        <w:jc w:val="center"/>
                        <w:rPr>
                          <w:rFonts w:asciiTheme="majorBidi" w:hAnsiTheme="majorBidi" w:cstheme="majorBidi"/>
                          <w:b/>
                          <w:bCs/>
                        </w:rPr>
                      </w:pPr>
                      <w:r>
                        <w:rPr>
                          <w:rFonts w:asciiTheme="majorBidi" w:hAnsiTheme="majorBidi" w:cstheme="majorBidi"/>
                          <w:b/>
                          <w:bCs/>
                          <w:color w:val="333333"/>
                          <w:lang w:val="en"/>
                        </w:rPr>
                        <w:t>Verbal</w:t>
                      </w:r>
                    </w:p>
                    <w:p w:rsidR="00B93F7E" w:rsidRPr="00690657" w:rsidRDefault="00B93F7E" w:rsidP="00B93F7E">
                      <w:pPr>
                        <w:numPr>
                          <w:ilvl w:val="1"/>
                          <w:numId w:val="5"/>
                        </w:numPr>
                        <w:jc w:val="center"/>
                        <w:rPr>
                          <w:rFonts w:asciiTheme="majorBidi" w:hAnsiTheme="majorBidi" w:cstheme="majorBidi"/>
                          <w:b/>
                          <w:bCs/>
                        </w:rPr>
                      </w:pPr>
                      <w:r>
                        <w:rPr>
                          <w:rFonts w:asciiTheme="majorBidi" w:hAnsiTheme="majorBidi" w:cstheme="majorBidi"/>
                          <w:b/>
                          <w:bCs/>
                          <w:color w:val="333333"/>
                          <w:lang w:val="en"/>
                        </w:rPr>
                        <w:t>Dramatic</w:t>
                      </w:r>
                    </w:p>
                    <w:p w:rsidR="00B93F7E" w:rsidRPr="00690657" w:rsidRDefault="00B93F7E" w:rsidP="00B93F7E">
                      <w:pPr>
                        <w:numPr>
                          <w:ilvl w:val="1"/>
                          <w:numId w:val="5"/>
                        </w:numPr>
                        <w:jc w:val="center"/>
                        <w:rPr>
                          <w:rFonts w:asciiTheme="majorBidi" w:hAnsiTheme="majorBidi" w:cstheme="majorBidi"/>
                          <w:b/>
                          <w:bCs/>
                        </w:rPr>
                      </w:pPr>
                      <w:r>
                        <w:rPr>
                          <w:rFonts w:asciiTheme="majorBidi" w:hAnsiTheme="majorBidi" w:cstheme="majorBidi"/>
                          <w:b/>
                          <w:bCs/>
                          <w:color w:val="333333"/>
                          <w:lang w:val="en"/>
                        </w:rPr>
                        <w:t>Situational</w:t>
                      </w:r>
                    </w:p>
                    <w:p w:rsidR="00B93F7E" w:rsidRPr="005F24DF" w:rsidRDefault="00B93F7E" w:rsidP="00B93F7E">
                      <w:pPr>
                        <w:jc w:val="center"/>
                        <w:rPr>
                          <w:b/>
                          <w:bCs/>
                        </w:rPr>
                      </w:pPr>
                      <w:r>
                        <w:rPr>
                          <w:b/>
                          <w:bCs/>
                        </w:rPr>
                        <w:t>(Also note: Pronoun/Antecedent)</w:t>
                      </w:r>
                    </w:p>
                  </w:txbxContent>
                </v:textbox>
              </v:shape>
            </w:pict>
          </mc:Fallback>
        </mc:AlternateContent>
      </w:r>
    </w:p>
    <w:p w:rsidR="00B93F7E" w:rsidRDefault="00B93F7E" w:rsidP="00276D36">
      <w:pPr>
        <w:rPr>
          <w:rFonts w:ascii="Footlight MT Light" w:hAnsi="Footlight MT Light"/>
          <w:b/>
          <w:bCs/>
          <w:sz w:val="22"/>
          <w:szCs w:val="22"/>
        </w:rPr>
      </w:pPr>
    </w:p>
    <w:p w:rsidR="00B93F7E" w:rsidRDefault="00B93F7E" w:rsidP="00B93F7E">
      <w:pPr>
        <w:rPr>
          <w:rFonts w:ascii="Footlight MT Light" w:hAnsi="Footlight MT Light"/>
          <w:b/>
        </w:rPr>
      </w:pPr>
    </w:p>
    <w:p w:rsidR="00B93F7E" w:rsidRDefault="00B93F7E" w:rsidP="00B93F7E">
      <w:pPr>
        <w:ind w:left="2430" w:hanging="1710"/>
        <w:rPr>
          <w:rFonts w:ascii="Footlight MT Light" w:hAnsi="Footlight MT Light"/>
          <w:sz w:val="28"/>
          <w:szCs w:val="28"/>
        </w:rPr>
      </w:pPr>
    </w:p>
    <w:p w:rsidR="00B93F7E" w:rsidRDefault="00B93F7E" w:rsidP="00B93F7E">
      <w:pPr>
        <w:ind w:left="2430" w:hanging="1710"/>
        <w:rPr>
          <w:rFonts w:ascii="Footlight MT Light" w:hAnsi="Footlight MT Light"/>
          <w:sz w:val="28"/>
          <w:szCs w:val="28"/>
        </w:rPr>
      </w:pPr>
    </w:p>
    <w:p w:rsidR="00B93F7E" w:rsidRDefault="00B93F7E" w:rsidP="00B93F7E">
      <w:pPr>
        <w:ind w:left="2430" w:hanging="1710"/>
        <w:rPr>
          <w:rFonts w:ascii="Footlight MT Light" w:hAnsi="Footlight MT Light"/>
          <w:sz w:val="28"/>
          <w:szCs w:val="28"/>
        </w:rPr>
      </w:pPr>
      <w:r w:rsidRPr="00B93F7E">
        <w:rPr>
          <w:rFonts w:ascii="Footlight MT Light" w:hAnsi="Footlight MT Light"/>
          <w:noProof/>
          <w:sz w:val="28"/>
          <w:szCs w:val="28"/>
        </w:rPr>
        <mc:AlternateContent>
          <mc:Choice Requires="wps">
            <w:drawing>
              <wp:anchor distT="0" distB="0" distL="114300" distR="114300" simplePos="0" relativeHeight="251682816" behindDoc="0" locked="0" layoutInCell="1" allowOverlap="1" wp14:anchorId="13E05EBC" wp14:editId="219F088D">
                <wp:simplePos x="0" y="0"/>
                <wp:positionH relativeFrom="margin">
                  <wp:posOffset>3362324</wp:posOffset>
                </wp:positionH>
                <wp:positionV relativeFrom="paragraph">
                  <wp:posOffset>22860</wp:posOffset>
                </wp:positionV>
                <wp:extent cx="1495425" cy="819150"/>
                <wp:effectExtent l="0" t="0" r="66675" b="57150"/>
                <wp:wrapNone/>
                <wp:docPr id="7" name="Straight Arrow Connector 7"/>
                <wp:cNvGraphicFramePr/>
                <a:graphic xmlns:a="http://schemas.openxmlformats.org/drawingml/2006/main">
                  <a:graphicData uri="http://schemas.microsoft.com/office/word/2010/wordprocessingShape">
                    <wps:wsp>
                      <wps:cNvCnPr/>
                      <wps:spPr>
                        <a:xfrm>
                          <a:off x="0" y="0"/>
                          <a:ext cx="1495425" cy="819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DAA21B" id="_x0000_t32" coordsize="21600,21600" o:spt="32" o:oned="t" path="m,l21600,21600e" filled="f">
                <v:path arrowok="t" fillok="f" o:connecttype="none"/>
                <o:lock v:ext="edit" shapetype="t"/>
              </v:shapetype>
              <v:shape id="Straight Arrow Connector 7" o:spid="_x0000_s1026" type="#_x0000_t32" style="position:absolute;margin-left:264.75pt;margin-top:1.8pt;width:117.75pt;height:6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wd2QEAAAUEAAAOAAAAZHJzL2Uyb0RvYy54bWysU9tuEzEQfUfiHyy/k81GDW2jbCqUAi8I&#10;Kgof4HrHWUu+aTxkk79n7CRbBEgIxMvs2p4zc87xeH138E7sAbONoZPtbC4FBB17G3ad/Prl3asb&#10;KTKp0CsXA3TyCFnebV6+WI9pBYs4RNcDCi4S8mpMnRyI0qppsh7AqzyLCQIfmoheES9x1/SoRq7u&#10;XbOYz183Y8Q+YdSQM+/enw7lptY3BjR9MiYDCddJ5kY1Yo1PJTabtVrtUKXB6jMN9Q8svLKBm06l&#10;7hUp8Q3tL6W81RhzNDTT0TfRGKuhamA17fwnNY+DSlC1sDk5TTbl/1dWf9w/oLB9J6+lCMrzFT0S&#10;KrsbSLxBjKPYxhDYxojiurg1prxi0DY84HmV0wMW6QeDvnxZlDhUh4+Tw3AgoXmzvbpdXi2WUmg+&#10;u2lv22W9guYZnTDTe4helJ9O5jOZiUVbbVb7D5m4PwMvgNLahRJJWfc29IKOieUQWhV2Dgp5Ti8p&#10;TRFxol3/6OjgBP8Mhs0oRGubOoawdSj2igdIaQ2B2qkSZxeYsc5NwPmfgef8AoU6on8DnhC1cww0&#10;gb0NEX/XnQ4XyuaUf3HgpLtY8BT7Y73Qag3PWvXq/C7KMP+4rvDn17v5DgAA//8DAFBLAwQUAAYA&#10;CAAAACEAcg4Bmt0AAAAJAQAADwAAAGRycy9kb3ducmV2LnhtbEyPy07DMBBF90j8gzVI7KhDQgKE&#10;OFV5SV1Cy4adGw9JRDyObLc1f8+wKsvRPbpzbrNMdhIH9GF0pOB6kYFA6pwZqVfwsX29ugMRoiaj&#10;J0eo4AcDLNvzs0bXxh3pHQ+b2AsuoVBrBUOMcy1l6Aa0OizcjMTZl/NWRz59L43XRy63k8yzrJJW&#10;j8QfBj3j04Dd92ZvFTy+re3q+dMnLIqXm5C2LqdurdTlRVo9gIiY4gmGP31Wh5addm5PJohJQZnf&#10;l4wqKCoQnN9WJW/bMVjkFci2kf8XtL8AAAD//wMAUEsBAi0AFAAGAAgAAAAhALaDOJL+AAAA4QEA&#10;ABMAAAAAAAAAAAAAAAAAAAAAAFtDb250ZW50X1R5cGVzXS54bWxQSwECLQAUAAYACAAAACEAOP0h&#10;/9YAAACUAQAACwAAAAAAAAAAAAAAAAAvAQAAX3JlbHMvLnJlbHNQSwECLQAUAAYACAAAACEAK3yc&#10;HdkBAAAFBAAADgAAAAAAAAAAAAAAAAAuAgAAZHJzL2Uyb0RvYy54bWxQSwECLQAUAAYACAAAACEA&#10;cg4Bmt0AAAAJAQAADwAAAAAAAAAAAAAAAAAzBAAAZHJzL2Rvd25yZXYueG1sUEsFBgAAAAAEAAQA&#10;8wAAAD0FAAAAAA==&#10;" strokecolor="#4579b8 [3044]">
                <v:stroke endarrow="block"/>
                <w10:wrap anchorx="margin"/>
              </v:shape>
            </w:pict>
          </mc:Fallback>
        </mc:AlternateContent>
      </w:r>
      <w:r w:rsidRPr="00B93F7E">
        <w:rPr>
          <w:rFonts w:ascii="Footlight MT Light" w:hAnsi="Footlight MT Light"/>
          <w:noProof/>
          <w:sz w:val="28"/>
          <w:szCs w:val="28"/>
        </w:rPr>
        <mc:AlternateContent>
          <mc:Choice Requires="wps">
            <w:drawing>
              <wp:anchor distT="0" distB="0" distL="114300" distR="114300" simplePos="0" relativeHeight="251680768" behindDoc="0" locked="0" layoutInCell="1" allowOverlap="1" wp14:anchorId="57219DA7" wp14:editId="3FAA01DC">
                <wp:simplePos x="0" y="0"/>
                <wp:positionH relativeFrom="column">
                  <wp:posOffset>4581525</wp:posOffset>
                </wp:positionH>
                <wp:positionV relativeFrom="paragraph">
                  <wp:posOffset>843280</wp:posOffset>
                </wp:positionV>
                <wp:extent cx="571500" cy="2952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5715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3F7E" w:rsidRDefault="00B93F7E" w:rsidP="00B93F7E">
                            <w:r>
                              <w:t>Satire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19DA7" id="Text Box 10" o:spid="_x0000_s1029" type="#_x0000_t202" style="position:absolute;left:0;text-align:left;margin-left:360.75pt;margin-top:66.4pt;width:4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LElQIAALoFAAAOAAAAZHJzL2Uyb0RvYy54bWysVMFOGzEQvVfqP1i+l00CgRKxQSmIqhIq&#10;qFBxdrw2WeH1uLaTbPr1ffZuQqBcqHrZtT1vnmeeZ+bsvG0MWykfarIlHx4MOFNWUlXbx5L/vL/6&#10;9JmzEIWthCGrSr5RgZ9PP344W7uJGtGCTKU8A4kNk7Ur+SJGNymKIBeqEeGAnLIwavKNiNj6x6Ly&#10;Yg32xhSjweC4WJOvnCepQsDpZWfk08yvtZLxRuugIjMlR2wxf33+ztO3mJ6JyaMXblHLPgzxD1E0&#10;ora4dEd1KaJgS1//RdXU0lMgHQ8kNQVpXUuVc0A2w8GrbO4WwqmcC8QJbidT+H+08vvq1rO6wttB&#10;HisavNG9aiP7Qi3DEfRZuzAB7M4BGFucA7s9DzhMabfaN+mPhBjsoNrs1E1sEofjk+F4AIuEaXQ6&#10;Hp2ME0vx7Ox8iF8VNSwtSu7xeFlTsboOsYNuIemuQKaurmpj8iYVjLownq0EntrEHCLIX6CMZeuS&#10;Hx+OB5n4hS1R7/znRsinPrw9FPiMTdepXFp9WEmgToi8ihujEsbYH0pD2qzHGzEKKZXdxZnRCaWR&#10;0Xsce/xzVO9x7vKAR76ZbNw5N7Ul36n0UtrqaSut7vB4w7280zK28zbX1OG2TuZUbVA+nroGDE5e&#10;1dD7WoR4Kzw6DnWBKRJv8NGG8EjUrzhbkP/91nnCoxFg5WyNDi55+LUUXnFmvlm0yOnw6Ai0MW+O&#10;xicjbPy+Zb5vscvmglA5Q8wrJ/My4aPZLrWn5gHDZpZuhUlYibtLHrfLi9jNFQwrqWazDEKTOxGv&#10;7Z2TiTqpnOrsvn0Q3vV1HtEg32nb62Lyqtw7bPK0NFtG0nXuhaRzp2qvPwZE7qZ+mKUJtL/PqOeR&#10;O/0DAAD//wMAUEsDBBQABgAIAAAAIQAjU6IV3QAAAAsBAAAPAAAAZHJzL2Rvd25yZXYueG1sTI/B&#10;TsMwEETvSPyDtUjcqJNU0DTEqQAVLpwoiLMbu7ZFvI5sNw1/z/ZEjzvzNDvTbmY/sEnH5AIKKBcF&#10;MI19UA6NgK/P17saWMoSlRwCagG/OsGmu75qZaPCCT/0tMuGUQimRgqwOY8N56m32su0CKNG8g4h&#10;epnpjIarKE8U7gdeFcUD99IhfbBy1C9W9z+7oxewfTZr09cy2m2tnJvm78O7eRPi9mZ+egSW9Zz/&#10;YTjXp+rQUad9OKJKbBCwqsp7QslYVrSBiLo8K3tSVusl8K7llxu6PwAAAP//AwBQSwECLQAUAAYA&#10;CAAAACEAtoM4kv4AAADhAQAAEwAAAAAAAAAAAAAAAAAAAAAAW0NvbnRlbnRfVHlwZXNdLnhtbFBL&#10;AQItABQABgAIAAAAIQA4/SH/1gAAAJQBAAALAAAAAAAAAAAAAAAAAC8BAABfcmVscy8ucmVsc1BL&#10;AQItABQABgAIAAAAIQCkv8LElQIAALoFAAAOAAAAAAAAAAAAAAAAAC4CAABkcnMvZTJvRG9jLnht&#10;bFBLAQItABQABgAIAAAAIQAjU6IV3QAAAAsBAAAPAAAAAAAAAAAAAAAAAO8EAABkcnMvZG93bnJl&#10;di54bWxQSwUGAAAAAAQABADzAAAA+QUAAAAA&#10;" fillcolor="white [3201]" strokeweight=".5pt">
                <v:textbox>
                  <w:txbxContent>
                    <w:p w:rsidR="00B93F7E" w:rsidRDefault="00B93F7E" w:rsidP="00B93F7E">
                      <w:r>
                        <w:t>Satire</w:t>
                      </w:r>
                    </w:p>
                  </w:txbxContent>
                </v:textbox>
              </v:shape>
            </w:pict>
          </mc:Fallback>
        </mc:AlternateContent>
      </w:r>
      <w:r w:rsidRPr="00B93F7E">
        <w:rPr>
          <w:rFonts w:ascii="Footlight MT Light" w:hAnsi="Footlight MT Light"/>
          <w:noProof/>
          <w:sz w:val="28"/>
          <w:szCs w:val="28"/>
        </w:rPr>
        <mc:AlternateContent>
          <mc:Choice Requires="wps">
            <w:drawing>
              <wp:anchor distT="0" distB="0" distL="114300" distR="114300" simplePos="0" relativeHeight="251683840" behindDoc="0" locked="0" layoutInCell="1" allowOverlap="1" wp14:anchorId="66C6C3C9" wp14:editId="7251EBE1">
                <wp:simplePos x="0" y="0"/>
                <wp:positionH relativeFrom="margin">
                  <wp:posOffset>3495675</wp:posOffset>
                </wp:positionH>
                <wp:positionV relativeFrom="paragraph">
                  <wp:posOffset>243840</wp:posOffset>
                </wp:positionV>
                <wp:extent cx="1104900" cy="647700"/>
                <wp:effectExtent l="0" t="0" r="57150" b="57150"/>
                <wp:wrapNone/>
                <wp:docPr id="8" name="Straight Arrow Connector 8"/>
                <wp:cNvGraphicFramePr/>
                <a:graphic xmlns:a="http://schemas.openxmlformats.org/drawingml/2006/main">
                  <a:graphicData uri="http://schemas.microsoft.com/office/word/2010/wordprocessingShape">
                    <wps:wsp>
                      <wps:cNvCnPr/>
                      <wps:spPr>
                        <a:xfrm>
                          <a:off x="0" y="0"/>
                          <a:ext cx="1104900"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E49B35" id="Straight Arrow Connector 8" o:spid="_x0000_s1026" type="#_x0000_t32" style="position:absolute;margin-left:275.25pt;margin-top:19.2pt;width:87pt;height:5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E3M1gEAAAUEAAAOAAAAZHJzL2Uyb0RvYy54bWysU9tu1DAQfUfiHyy/s0mqqi2rzVZoC7wg&#10;WFH4ANexN5Z803jYJH/P2MmmCJAQiJeJHfucmXNmvLsfnWVnBckE3/JmU3OmvAyd8aeWf/3y7tUd&#10;ZwmF74QNXrV8Uonf71++2A1xq65CH2yngBGJT9shtrxHjNuqSrJXTqRNiMrToQ7gBNIWTlUHYiB2&#10;Z6urur6phgBdhCBVSvT3YT7k+8KvtZL4SeukkNmWU21YIpT4lGO134ntCUTsjVzKEP9QhRPGU9KV&#10;6kGgYN/A/ELljISQgsaNDK4KWhupigZS09Q/qXnsRVRFC5mT4mpT+n+08uP5CMx0LadGeeGoRY8I&#10;wpx6ZG8AwsAOwXuyMQC7y24NMW0JdPBHWHYpHiFLHzW4/CVRbCwOT6vDakQm6WfT1Neva2qEpLOb&#10;69tbWhNN9YyOkPC9Co7lRcvTUsxaRVNsFucPCWfgBZBTW58jCmPf+o7hFEkOghH+ZNWSJ1+psoi5&#10;7LLCyaoZ/llpMiMXWtKUMVQHC+wsaICElMpjszLR7QzTxtoVWP8ZuNzPUFVG9G/AK6JkDh5XsDM+&#10;wO+y43gpWc/3Lw7MurMFT6GbSkOLNTRrpSfLu8jD/OO+wJ9f7/47AAAA//8DAFBLAwQUAAYACAAA&#10;ACEA+5NSLt0AAAAKAQAADwAAAGRycy9kb3ducmV2LnhtbEyPTU/DMAyG70j8h8hI3FhCm8JUmk7j&#10;S9pxbFy4Za1pKxqnarIt/HvMCY62H71+3mqV3ChOOIfBk4HbhQKB1Ph2oM7A+/71ZgkiREutHT2h&#10;gW8MsKovLypbtv5Mb3jaxU5wCIXSGuhjnEopQ9Ojs2HhJyS+ffrZ2cjj3Ml2tmcOd6PMlLqTzg7E&#10;H3o74VOPzdfu6Aw8bjdu/fwxJ8zzFx3S3mfUbIy5vkrrBxARU/yD4Vef1aFmp4M/UhvEaKAoVMGo&#10;gXypQTBwn2leHJjUSoOsK/m/Qv0DAAD//wMAUEsBAi0AFAAGAAgAAAAhALaDOJL+AAAA4QEAABMA&#10;AAAAAAAAAAAAAAAAAAAAAFtDb250ZW50X1R5cGVzXS54bWxQSwECLQAUAAYACAAAACEAOP0h/9YA&#10;AACUAQAACwAAAAAAAAAAAAAAAAAvAQAAX3JlbHMvLnJlbHNQSwECLQAUAAYACAAAACEAPARNzNYB&#10;AAAFBAAADgAAAAAAAAAAAAAAAAAuAgAAZHJzL2Uyb0RvYy54bWxQSwECLQAUAAYACAAAACEA+5NS&#10;Lt0AAAAKAQAADwAAAAAAAAAAAAAAAAAwBAAAZHJzL2Rvd25yZXYueG1sUEsFBgAAAAAEAAQA8wAA&#10;ADoFAAAAAA==&#10;" strokecolor="#4579b8 [3044]">
                <v:stroke endarrow="block"/>
                <w10:wrap anchorx="margin"/>
              </v:shape>
            </w:pict>
          </mc:Fallback>
        </mc:AlternateContent>
      </w:r>
    </w:p>
    <w:p w:rsidR="00B93F7E" w:rsidRDefault="00B93F7E" w:rsidP="00B93F7E">
      <w:pPr>
        <w:ind w:left="2430" w:hanging="1710"/>
        <w:rPr>
          <w:rFonts w:ascii="Footlight MT Light" w:hAnsi="Footlight MT Light"/>
          <w:sz w:val="28"/>
          <w:szCs w:val="28"/>
        </w:rPr>
      </w:pPr>
    </w:p>
    <w:p w:rsidR="00B93F7E" w:rsidRDefault="00B93F7E" w:rsidP="00B93F7E">
      <w:pPr>
        <w:rPr>
          <w:sz w:val="20"/>
          <w:szCs w:val="20"/>
        </w:rPr>
      </w:pPr>
    </w:p>
    <w:p w:rsidR="00B93F7E" w:rsidRDefault="00B93F7E" w:rsidP="00B93F7E">
      <w:pPr>
        <w:rPr>
          <w:sz w:val="20"/>
          <w:szCs w:val="20"/>
        </w:rPr>
      </w:pPr>
    </w:p>
    <w:p w:rsidR="00B93F7E" w:rsidRDefault="00B93F7E" w:rsidP="00B93F7E">
      <w:pPr>
        <w:rPr>
          <w:sz w:val="20"/>
          <w:szCs w:val="20"/>
        </w:rPr>
      </w:pPr>
    </w:p>
    <w:p w:rsidR="00B93F7E" w:rsidRDefault="00B93F7E" w:rsidP="00B93F7E">
      <w:pPr>
        <w:rPr>
          <w:sz w:val="20"/>
          <w:szCs w:val="20"/>
        </w:rPr>
      </w:pPr>
    </w:p>
    <w:p w:rsidR="00B93F7E" w:rsidRDefault="00FF492B" w:rsidP="00B93F7E">
      <w:pPr>
        <w:rPr>
          <w:sz w:val="20"/>
          <w:szCs w:val="20"/>
        </w:rPr>
      </w:pPr>
      <w:r w:rsidRPr="00B93F7E">
        <w:rPr>
          <w:rFonts w:ascii="Footlight MT Light" w:hAnsi="Footlight MT Light"/>
          <w:noProof/>
          <w:sz w:val="28"/>
          <w:szCs w:val="28"/>
        </w:rPr>
        <mc:AlternateContent>
          <mc:Choice Requires="wps">
            <w:drawing>
              <wp:anchor distT="0" distB="0" distL="114300" distR="114300" simplePos="0" relativeHeight="251686912" behindDoc="0" locked="0" layoutInCell="1" allowOverlap="1" wp14:anchorId="689E3692" wp14:editId="18A05EBA">
                <wp:simplePos x="0" y="0"/>
                <wp:positionH relativeFrom="column">
                  <wp:posOffset>3362324</wp:posOffset>
                </wp:positionH>
                <wp:positionV relativeFrom="paragraph">
                  <wp:posOffset>69850</wp:posOffset>
                </wp:positionV>
                <wp:extent cx="1133475" cy="228600"/>
                <wp:effectExtent l="0" t="57150" r="9525" b="19050"/>
                <wp:wrapNone/>
                <wp:docPr id="12" name="Straight Arrow Connector 12"/>
                <wp:cNvGraphicFramePr/>
                <a:graphic xmlns:a="http://schemas.openxmlformats.org/drawingml/2006/main">
                  <a:graphicData uri="http://schemas.microsoft.com/office/word/2010/wordprocessingShape">
                    <wps:wsp>
                      <wps:cNvCnPr/>
                      <wps:spPr>
                        <a:xfrm flipV="1">
                          <a:off x="0" y="0"/>
                          <a:ext cx="1133475"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F1CB79" id="_x0000_t32" coordsize="21600,21600" o:spt="32" o:oned="t" path="m,l21600,21600e" filled="f">
                <v:path arrowok="t" fillok="f" o:connecttype="none"/>
                <o:lock v:ext="edit" shapetype="t"/>
              </v:shapetype>
              <v:shape id="Straight Arrow Connector 12" o:spid="_x0000_s1026" type="#_x0000_t32" style="position:absolute;margin-left:264.75pt;margin-top:5.5pt;width:89.25pt;height:18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1Md3wEAABEEAAAOAAAAZHJzL2Uyb0RvYy54bWysU02PEzEMvSPxH6Lc6Uy7sKyqTleoC1wQ&#10;rFjgns04nUj5kmM67b/HybQDAiQE4hLlw+/Z79nZ3B69EwfAbGPo5HLRSgFBx96GfSc/f3rz7EaK&#10;TCr0ysUAnTxBlrfbp082Y1rDKg7R9YCCSUJej6mTA1FaN03WA3iVFzFB4EcT0SviI+6bHtXI7N41&#10;q7a9bsaIfcKoIWe+vZse5bbyGwOaPhiTgYTrJNdGdcW6Ppa12W7Ueo8qDVafy1D/UIVXNnDSmepO&#10;kRJf0f5C5a3GmKOhhY6+icZYDVUDq1m2P6l5GFSCqoXNyWm2Kf8/Wv3+cI/C9ty7lRRBee7RA6Gy&#10;+4HEK8Q4il0MgX2MKDiE/RpTXjNsF+7xfMrpHov4o0EvjLPpC9NVO1igOFa3T7PbcCSh+XK5vLp6&#10;/vKFFJrfVqub67a2o5l4Cl/CTG8helE2ncznuuaCphzq8C4TV8LAC6CAXSgrKeteh17QKbEyQqvC&#10;3kGRweElpClyJgF1RycHE/wjGDamFFql1JGEnUNxUDxMSmsItJyZOLrAjHVuBrZ/Bp7jCxTquP4N&#10;eEbUzDHQDPY2RPxddjpeSjZT/MWBSXex4DH2p9raag3PXfXq/EfKYP94rvDvP3n7DQAA//8DAFBL&#10;AwQUAAYACAAAACEAvB/fHOAAAAAJAQAADwAAAGRycy9kb3ducmV2LnhtbEyPS0/DMBCE70j8B2uR&#10;uFE7EW3aEKfiIQS9INHX2Y23SURsp7bThn/PcoLbrmZ29ptiOZqOndGH1lkJyUQAQ1s53dpawnbz&#10;ejcHFqKyWnXOooRvDLAsr68KlWt3sZ94XseaUYgNuZLQxNjnnIeqQaPCxPVoSTs6b1Sk1ddce3Wh&#10;cNPxVIgZN6q19KFRPT43WH2tB0MYx7dTslrM9k/7l+Fjl26y03vlpby9GR8fgEUc458ZfvHpBkpi&#10;OrjB6sA6CdN0MSUrCQl1IkMm5jQcJNxnAnhZ8P8Nyh8AAAD//wMAUEsBAi0AFAAGAAgAAAAhALaD&#10;OJL+AAAA4QEAABMAAAAAAAAAAAAAAAAAAAAAAFtDb250ZW50X1R5cGVzXS54bWxQSwECLQAUAAYA&#10;CAAAACEAOP0h/9YAAACUAQAACwAAAAAAAAAAAAAAAAAvAQAAX3JlbHMvLnJlbHNQSwECLQAUAAYA&#10;CAAAACEAccNTHd8BAAARBAAADgAAAAAAAAAAAAAAAAAuAgAAZHJzL2Uyb0RvYy54bWxQSwECLQAU&#10;AAYACAAAACEAvB/fHOAAAAAJAQAADwAAAAAAAAAAAAAAAAA5BAAAZHJzL2Rvd25yZXYueG1sUEsF&#10;BgAAAAAEAAQA8wAAAEYFAAAAAA==&#10;" strokecolor="#4579b8 [3044]">
                <v:stroke endarrow="block"/>
              </v:shape>
            </w:pict>
          </mc:Fallback>
        </mc:AlternateContent>
      </w:r>
      <w:r w:rsidR="00B93F7E" w:rsidRPr="00B93F7E">
        <w:rPr>
          <w:rFonts w:ascii="Footlight MT Light" w:hAnsi="Footlight MT Light"/>
          <w:noProof/>
          <w:sz w:val="28"/>
          <w:szCs w:val="28"/>
        </w:rPr>
        <mc:AlternateContent>
          <mc:Choice Requires="wps">
            <w:drawing>
              <wp:anchor distT="0" distB="0" distL="114300" distR="114300" simplePos="0" relativeHeight="251684864" behindDoc="0" locked="0" layoutInCell="1" allowOverlap="1" wp14:anchorId="2FCE9215" wp14:editId="22C6FEAE">
                <wp:simplePos x="0" y="0"/>
                <wp:positionH relativeFrom="column">
                  <wp:posOffset>3667125</wp:posOffset>
                </wp:positionH>
                <wp:positionV relativeFrom="paragraph">
                  <wp:posOffset>57150</wp:posOffset>
                </wp:positionV>
                <wp:extent cx="933450" cy="419100"/>
                <wp:effectExtent l="0" t="38100" r="57150" b="19050"/>
                <wp:wrapNone/>
                <wp:docPr id="9" name="Straight Arrow Connector 9"/>
                <wp:cNvGraphicFramePr/>
                <a:graphic xmlns:a="http://schemas.openxmlformats.org/drawingml/2006/main">
                  <a:graphicData uri="http://schemas.microsoft.com/office/word/2010/wordprocessingShape">
                    <wps:wsp>
                      <wps:cNvCnPr/>
                      <wps:spPr>
                        <a:xfrm flipV="1">
                          <a:off x="0" y="0"/>
                          <a:ext cx="93345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A19D26" id="Straight Arrow Connector 9" o:spid="_x0000_s1026" type="#_x0000_t32" style="position:absolute;margin-left:288.75pt;margin-top:4.5pt;width:73.5pt;height:33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Ff4AEAAA4EAAAOAAAAZHJzL2Uyb0RvYy54bWysU12P0zAQfEfiP1h+p0nvDkSrpifUA14Q&#10;nDjg3eesG0v+0npp2n/P2mkDAoQE4sWK7Z3ZmfFmc3v0ThwAs42hk8tFKwUEHXsb9p38/OnNs5dS&#10;ZFKhVy4G6OQJsrzdPn2yGdMaruIQXQ8omCTk9Zg6ORClddNkPYBXeRETBL40Eb0i3uK+6VGNzO5d&#10;c9W2L5oxYp8wasiZT++mS7mt/MaApg/GZCDhOsnaqK5Y18eyNtuNWu9RpcHqswz1Dyq8soGbzlR3&#10;ipT4ivYXKm81xhwNLXT0TTTGaqge2M2y/cnNw6ASVC8cTk5zTPn/0er3h3sUtu/kSoqgPD/RA6Gy&#10;+4HEK8Q4il0MgWOMKFYlrTHlNYN24R7Pu5zusVg/GvTCOJu+8CDUMNieONasT3PWcCSh+XB1fX3z&#10;nF9E89XNcrVs61s0E02hS5jpLUQvykcn81nVLGdqoQ7vMrEQBl4ABexCWUlZ9zr0gk6JfRFaFfYO&#10;igsuLyVNcTPpr190cjDBP4LhVFjn1KbOI+wcioPiSVJaQ6DlzMTVBWasczOwrRH8EXiuL1Cos/o3&#10;4BlRO8dAM9jbEPF33el4kWym+ksCk+8SwWPsT/VlazQ8dDWr8w9SpvrHfYV//4233wAAAP//AwBQ&#10;SwMEFAAGAAgAAAAhAAkv7eDdAAAACAEAAA8AAABkcnMvZG93bnJldi54bWxMT8tOwzAQvCPxD9Yi&#10;caNOI9LQEKfiIQRckGihZzfeJhHxOrWdNvw9ywluO5rHzpSryfbiiD50jhTMZwkIpNqZjhoFH5un&#10;qxsQIWoyuneECr4xwKo6Pyt1YdyJ3vG4jo3gEAqFVtDGOBRShrpFq8PMDUjM7Z23OjL0jTRenzjc&#10;9jJNkoW0uiP+0OoBH1qsv9aj5Rr758P8dbnY3m8fx7fPdJMfXmqv1OXFdHcLIuIU/8TwW589UHGn&#10;nRvJBNEryPI8Y6mCJU9iPk+vGe/4yBKQVSn/D6h+AAAA//8DAFBLAQItABQABgAIAAAAIQC2gziS&#10;/gAAAOEBAAATAAAAAAAAAAAAAAAAAAAAAABbQ29udGVudF9UeXBlc10ueG1sUEsBAi0AFAAGAAgA&#10;AAAhADj9If/WAAAAlAEAAAsAAAAAAAAAAAAAAAAALwEAAF9yZWxzLy5yZWxzUEsBAi0AFAAGAAgA&#10;AAAhAANssV/gAQAADgQAAA4AAAAAAAAAAAAAAAAALgIAAGRycy9lMm9Eb2MueG1sUEsBAi0AFAAG&#10;AAgAAAAhAAkv7eDdAAAACAEAAA8AAAAAAAAAAAAAAAAAOgQAAGRycy9kb3ducmV2LnhtbFBLBQYA&#10;AAAABAAEAPMAAABEBQAAAAA=&#10;" strokecolor="#4579b8 [3044]">
                <v:stroke endarrow="block"/>
              </v:shape>
            </w:pict>
          </mc:Fallback>
        </mc:AlternateContent>
      </w:r>
    </w:p>
    <w:p w:rsidR="00B93F7E" w:rsidRDefault="00B93F7E" w:rsidP="00B93F7E">
      <w:pPr>
        <w:rPr>
          <w:sz w:val="20"/>
          <w:szCs w:val="20"/>
        </w:rPr>
      </w:pPr>
      <w:r w:rsidRPr="00B93F7E">
        <w:rPr>
          <w:rFonts w:ascii="Footlight MT Light" w:hAnsi="Footlight MT Light"/>
          <w:noProof/>
          <w:sz w:val="28"/>
          <w:szCs w:val="28"/>
        </w:rPr>
        <mc:AlternateContent>
          <mc:Choice Requires="wps">
            <w:drawing>
              <wp:anchor distT="0" distB="0" distL="114300" distR="114300" simplePos="0" relativeHeight="251681792" behindDoc="0" locked="0" layoutInCell="1" allowOverlap="1" wp14:anchorId="28CA8CC1" wp14:editId="7D867FEE">
                <wp:simplePos x="0" y="0"/>
                <wp:positionH relativeFrom="column">
                  <wp:posOffset>3486150</wp:posOffset>
                </wp:positionH>
                <wp:positionV relativeFrom="paragraph">
                  <wp:posOffset>47624</wp:posOffset>
                </wp:positionV>
                <wp:extent cx="1162050" cy="600075"/>
                <wp:effectExtent l="0" t="38100" r="57150" b="28575"/>
                <wp:wrapNone/>
                <wp:docPr id="11" name="Straight Arrow Connector 11"/>
                <wp:cNvGraphicFramePr/>
                <a:graphic xmlns:a="http://schemas.openxmlformats.org/drawingml/2006/main">
                  <a:graphicData uri="http://schemas.microsoft.com/office/word/2010/wordprocessingShape">
                    <wps:wsp>
                      <wps:cNvCnPr/>
                      <wps:spPr>
                        <a:xfrm flipV="1">
                          <a:off x="0" y="0"/>
                          <a:ext cx="1162050"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F75D05" id="Straight Arrow Connector 11" o:spid="_x0000_s1026" type="#_x0000_t32" style="position:absolute;margin-left:274.5pt;margin-top:3.75pt;width:91.5pt;height:47.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Nj3wEAABEEAAAOAAAAZHJzL2Uyb0RvYy54bWysU02P0zAQvSPxHyzfaZJKW1DVdIW6wAVB&#10;xS7cvY7dWPKXxkOT/nvGThoQIKFdcbH8Me/NvDfj3e3oLDsrSCb4ljermjPlZeiMP7X868P7V284&#10;Syh8J2zwquUXlfjt/uWL3RC3ah36YDsFjEh82g6x5T1i3FZVkr1yIq1CVJ4edQAnkI5wqjoQA7E7&#10;W63relMNAboIQaqU6PZueuT7wq+1kvhZ66SQ2ZZTbVhWKOtjXqv9TmxPIGJv5FyGeEYVThhPSReq&#10;O4GCfQfzB5UzEkIKGlcyuCpobaQqGkhNU/+m5r4XURUtZE6Ki03p/9HKT+cjMNNR7xrOvHDUo3sE&#10;YU49srcAYWCH4D35GIBRCPk1xLQl2MEfYT6leIQsftTgmLYmfiO6YgcJZGNx+7K4rUZkki6bZrOu&#10;b6gpkt42dV2/vsn01cST+SIk/KCCY3nT8jTXtRQ05RDnjwkn4BWQwdbnFYWx73zH8BJJGYIR/mTV&#10;nCeHVFnOJKDs8GLVBP+iNBmTCy1SykiqgwV2FjRMQkrlsRhCFVtP0RmmjbULsP43cI7PUFXG9Sng&#10;BVEyB48L2Bkf4G/ZcbyWrKf4qwOT7mzBY+gupbXFGpq70pP5j+TB/vVc4D9/8v4HAAAA//8DAFBL&#10;AwQUAAYACAAAACEA8lSsXd4AAAAJAQAADwAAAGRycy9kb3ducmV2LnhtbExPy07DMBC8I/EP1iJx&#10;o04DbWiIU/EQolyQaKFnN94mEfE6tZ02/D3LCW47msfOFMvRduKIPrSOFEwnCQikypmWagUfm+er&#10;WxAhajK6c4QKvjHAsjw/K3Ru3Ine8biOteAQCrlW0MTY51KGqkGrw8T1SMztnbc6MvS1NF6fONx2&#10;Mk2SubS6Jf7Q6B4fG6y+1oPlGvuXw/R1Md8+bJ+Gt890kx1WlVfq8mK8vwMRcYx/Yvitzx4oudPO&#10;DWSC6BTMbha8JSrIZiCYz65TxjsWJnzIspD/F5Q/AAAA//8DAFBLAQItABQABgAIAAAAIQC2gziS&#10;/gAAAOEBAAATAAAAAAAAAAAAAAAAAAAAAABbQ29udGVudF9UeXBlc10ueG1sUEsBAi0AFAAGAAgA&#10;AAAhADj9If/WAAAAlAEAAAsAAAAAAAAAAAAAAAAALwEAAF9yZWxzLy5yZWxzUEsBAi0AFAAGAAgA&#10;AAAhACDDI2PfAQAAEQQAAA4AAAAAAAAAAAAAAAAALgIAAGRycy9lMm9Eb2MueG1sUEsBAi0AFAAG&#10;AAgAAAAhAPJUrF3eAAAACQEAAA8AAAAAAAAAAAAAAAAAOQQAAGRycy9kb3ducmV2LnhtbFBLBQYA&#10;AAAABAAEAPMAAABEBQAAAAA=&#10;" strokecolor="#4579b8 [3044]">
                <v:stroke endarrow="block"/>
              </v:shape>
            </w:pict>
          </mc:Fallback>
        </mc:AlternateContent>
      </w:r>
    </w:p>
    <w:p w:rsidR="00B93F7E" w:rsidRDefault="00B93F7E" w:rsidP="00B93F7E">
      <w:pPr>
        <w:rPr>
          <w:sz w:val="20"/>
          <w:szCs w:val="20"/>
        </w:rPr>
      </w:pPr>
    </w:p>
    <w:p w:rsidR="00B93F7E" w:rsidRDefault="00B93F7E" w:rsidP="00B93F7E">
      <w:pPr>
        <w:rPr>
          <w:sz w:val="20"/>
          <w:szCs w:val="20"/>
        </w:rPr>
      </w:pPr>
    </w:p>
    <w:p w:rsidR="00B93F7E" w:rsidRDefault="00B93F7E" w:rsidP="00B93F7E">
      <w:pPr>
        <w:rPr>
          <w:sz w:val="20"/>
          <w:szCs w:val="20"/>
        </w:rPr>
      </w:pPr>
    </w:p>
    <w:p w:rsidR="00B93F7E" w:rsidRDefault="00B93F7E" w:rsidP="00B93F7E">
      <w:pPr>
        <w:rPr>
          <w:sz w:val="20"/>
          <w:szCs w:val="20"/>
        </w:rPr>
      </w:pPr>
    </w:p>
    <w:p w:rsidR="00B93F7E" w:rsidRDefault="00B93F7E" w:rsidP="00B93F7E">
      <w:pPr>
        <w:rPr>
          <w:sz w:val="20"/>
          <w:szCs w:val="20"/>
        </w:rPr>
      </w:pPr>
    </w:p>
    <w:p w:rsidR="00B93F7E" w:rsidRDefault="00B93F7E" w:rsidP="00B93F7E">
      <w:pPr>
        <w:rPr>
          <w:sz w:val="20"/>
          <w:szCs w:val="20"/>
        </w:rPr>
      </w:pPr>
    </w:p>
    <w:p w:rsidR="00B93F7E" w:rsidRDefault="00B93F7E" w:rsidP="00B93F7E">
      <w:pPr>
        <w:rPr>
          <w:sz w:val="20"/>
          <w:szCs w:val="20"/>
        </w:rPr>
      </w:pPr>
    </w:p>
    <w:p w:rsidR="00B93F7E" w:rsidRDefault="00B93F7E" w:rsidP="00B93F7E">
      <w:pPr>
        <w:rPr>
          <w:sz w:val="20"/>
          <w:szCs w:val="20"/>
        </w:rPr>
      </w:pPr>
    </w:p>
    <w:p w:rsidR="00B93F7E" w:rsidRDefault="00B93F7E" w:rsidP="00B93F7E">
      <w:pPr>
        <w:rPr>
          <w:sz w:val="20"/>
          <w:szCs w:val="20"/>
        </w:rPr>
      </w:pPr>
    </w:p>
    <w:p w:rsidR="00B93F7E" w:rsidRDefault="00B93F7E" w:rsidP="00B93F7E">
      <w:pPr>
        <w:rPr>
          <w:sz w:val="20"/>
          <w:szCs w:val="20"/>
        </w:rPr>
      </w:pPr>
    </w:p>
    <w:p w:rsidR="00B93F7E" w:rsidRDefault="00B93F7E" w:rsidP="00B93F7E">
      <w:pPr>
        <w:rPr>
          <w:sz w:val="20"/>
          <w:szCs w:val="20"/>
        </w:rPr>
      </w:pPr>
    </w:p>
    <w:p w:rsidR="00B93F7E" w:rsidRDefault="00870DBF" w:rsidP="009F4DC1">
      <w:pPr>
        <w:rPr>
          <w:rFonts w:ascii="Footlight MT Light" w:hAnsi="Footlight MT Light"/>
        </w:rPr>
      </w:pPr>
      <w:r>
        <w:rPr>
          <w:rFonts w:ascii="Footlight MT Light" w:hAnsi="Footlight MT Light"/>
        </w:rPr>
        <w:t xml:space="preserve">Below </w:t>
      </w:r>
      <w:r w:rsidR="004E2B47">
        <w:rPr>
          <w:rFonts w:ascii="Footlight MT Light" w:hAnsi="Footlight MT Light"/>
        </w:rPr>
        <w:t>is an assignment I give my students to expose them to so</w:t>
      </w:r>
      <w:r w:rsidR="005C3561">
        <w:rPr>
          <w:rFonts w:ascii="Footlight MT Light" w:hAnsi="Footlight MT Light"/>
        </w:rPr>
        <w:t xml:space="preserve">me rhetorical terminology that </w:t>
      </w:r>
      <w:r w:rsidR="004E2B47">
        <w:rPr>
          <w:rFonts w:ascii="Footlight MT Light" w:hAnsi="Footlight MT Light"/>
        </w:rPr>
        <w:t xml:space="preserve">I </w:t>
      </w:r>
      <w:r>
        <w:rPr>
          <w:rFonts w:ascii="Footlight MT Light" w:hAnsi="Footlight MT Light"/>
        </w:rPr>
        <w:t xml:space="preserve">want to make sure I fit in during the school year, but often </w:t>
      </w:r>
      <w:r w:rsidR="004E2B47">
        <w:rPr>
          <w:rFonts w:ascii="Footlight MT Light" w:hAnsi="Footlight MT Light"/>
        </w:rPr>
        <w:t>can’</w:t>
      </w:r>
      <w:r>
        <w:rPr>
          <w:rFonts w:ascii="Footlight MT Light" w:hAnsi="Footlight MT Light"/>
        </w:rPr>
        <w:t>t</w:t>
      </w:r>
      <w:r w:rsidR="004E2B47">
        <w:rPr>
          <w:rFonts w:ascii="Footlight MT Light" w:hAnsi="Footlight MT Light"/>
        </w:rPr>
        <w:t xml:space="preserve">.  (I only see my students every other week, and we don’t even have daily double blocks.)  </w:t>
      </w:r>
      <w:r>
        <w:rPr>
          <w:rFonts w:ascii="Footlight MT Light" w:hAnsi="Footlight MT Light"/>
        </w:rPr>
        <w:t xml:space="preserve">Or, the following terms reinforce what is discussed in class.  Anyway, </w:t>
      </w:r>
      <w:r w:rsidR="004E2B47">
        <w:rPr>
          <w:rFonts w:ascii="Footlight MT Light" w:hAnsi="Footlight MT Light"/>
        </w:rPr>
        <w:t>I think it’s important that they know some rhetorical terms, and mos</w:t>
      </w:r>
      <w:r>
        <w:rPr>
          <w:rFonts w:ascii="Footlight MT Light" w:hAnsi="Footlight MT Light"/>
        </w:rPr>
        <w:t>t of the terms I require them to focus on</w:t>
      </w:r>
      <w:r w:rsidR="004E2B47">
        <w:rPr>
          <w:rFonts w:ascii="Footlight MT Light" w:hAnsi="Footlight MT Light"/>
        </w:rPr>
        <w:t xml:space="preserve"> fit in directly with what is discussed in class.  Because of the correlation between terms and classroom content, when they complete these assignments they may revisit classroom material, or they may find</w:t>
      </w:r>
      <w:r w:rsidR="007521E2">
        <w:rPr>
          <w:rFonts w:ascii="Footlight MT Light" w:hAnsi="Footlight MT Light"/>
        </w:rPr>
        <w:t xml:space="preserve"> new material in their textbook</w:t>
      </w:r>
      <w:r w:rsidR="004E2B47">
        <w:rPr>
          <w:rFonts w:ascii="Footlight MT Light" w:hAnsi="Footlight MT Light"/>
        </w:rPr>
        <w:t xml:space="preserve">: </w:t>
      </w:r>
      <w:r w:rsidR="004E2B47">
        <w:rPr>
          <w:rFonts w:ascii="Footlight MT Light" w:hAnsi="Footlight MT Light"/>
          <w:i/>
        </w:rPr>
        <w:t xml:space="preserve">The Language of Composition. </w:t>
      </w:r>
      <w:r w:rsidR="004E2B47">
        <w:rPr>
          <w:rFonts w:ascii="Footlight MT Light" w:hAnsi="Footlight MT Light"/>
        </w:rPr>
        <w:t xml:space="preserve"> I used to allow students to find their own resources, but they would just Google the term, find an example out of context, and then produce absolute garbage.  At least if students use the same material we have covered in class, they are revisiting works and focusing on relating the device (in conjunction with the author’s strategy) to meaning and purpose.  </w:t>
      </w:r>
      <w:r w:rsidR="00754254">
        <w:rPr>
          <w:rFonts w:ascii="Footlight MT Light" w:hAnsi="Footlight MT Light"/>
        </w:rPr>
        <w:t xml:space="preserve">I also use this to have students practicing their MLA citation skills which, although taught since freshman year, seem to be nonexistent.  </w:t>
      </w:r>
      <w:r w:rsidR="007521E2">
        <w:rPr>
          <w:rFonts w:ascii="Footlight MT Light" w:hAnsi="Footlight MT Light"/>
        </w:rPr>
        <w:t xml:space="preserve">I </w:t>
      </w:r>
      <w:r w:rsidR="00244DEE">
        <w:rPr>
          <w:rFonts w:ascii="Footlight MT Light" w:hAnsi="Footlight MT Light"/>
        </w:rPr>
        <w:t>give them the definitions so they are working with what I want them to know.  In the past, when I hadn’t, students would find some seriously odd (and blatantly wrong) explanations for devices.</w:t>
      </w:r>
      <w:r w:rsidR="007521E2">
        <w:rPr>
          <w:rFonts w:ascii="Footlight MT Light" w:hAnsi="Footlight MT Light"/>
        </w:rPr>
        <w:t xml:space="preserve">  (Note:  The more obscure terms in the following charts are just some of my favorites.  Because I wanted to have five terms for each mid-term, I became selfish.)</w:t>
      </w:r>
    </w:p>
    <w:p w:rsidR="00754254" w:rsidRDefault="00754254" w:rsidP="00754254">
      <w:pPr>
        <w:ind w:left="720"/>
        <w:rPr>
          <w:rFonts w:ascii="Footlight MT Light" w:hAnsi="Footlight MT Light"/>
          <w:b/>
          <w:bCs/>
          <w:lang w:val="en"/>
        </w:rPr>
      </w:pPr>
    </w:p>
    <w:p w:rsidR="001D35DC" w:rsidRDefault="001D35DC" w:rsidP="00754254">
      <w:pPr>
        <w:ind w:left="720"/>
        <w:rPr>
          <w:rFonts w:ascii="Footlight MT Light" w:hAnsi="Footlight MT Light"/>
          <w:b/>
          <w:bCs/>
          <w:lang w:val="en"/>
        </w:rPr>
      </w:pPr>
    </w:p>
    <w:p w:rsidR="001D35DC" w:rsidRDefault="001D35DC" w:rsidP="00754254">
      <w:pPr>
        <w:ind w:left="720"/>
        <w:rPr>
          <w:rFonts w:ascii="Footlight MT Light" w:hAnsi="Footlight MT Light"/>
          <w:b/>
          <w:bCs/>
          <w:lang w:val="en"/>
        </w:rPr>
      </w:pPr>
    </w:p>
    <w:p w:rsidR="001D35DC" w:rsidRDefault="001D35DC" w:rsidP="00754254">
      <w:pPr>
        <w:ind w:left="720"/>
        <w:rPr>
          <w:rFonts w:ascii="Footlight MT Light" w:hAnsi="Footlight MT Light"/>
          <w:b/>
          <w:bCs/>
          <w:lang w:val="en"/>
        </w:rPr>
      </w:pPr>
    </w:p>
    <w:p w:rsidR="00754254" w:rsidRPr="00754254" w:rsidRDefault="00754254" w:rsidP="00754254">
      <w:pPr>
        <w:ind w:left="720"/>
        <w:rPr>
          <w:rFonts w:ascii="Footlight MT Light" w:hAnsi="Footlight MT Light"/>
          <w:b/>
          <w:bCs/>
          <w:lang w:val="en"/>
        </w:rPr>
      </w:pPr>
      <w:r w:rsidRPr="00754254">
        <w:rPr>
          <w:rFonts w:ascii="Footlight MT Light" w:hAnsi="Footlight MT Light"/>
          <w:b/>
          <w:bCs/>
          <w:lang w:val="en"/>
        </w:rPr>
        <w:t>Rhetorical Device Assignments: (Suggested Time Table: One a Week)</w:t>
      </w:r>
    </w:p>
    <w:p w:rsidR="00754254" w:rsidRDefault="00754254" w:rsidP="00754254">
      <w:pPr>
        <w:rPr>
          <w:rFonts w:ascii="Footlight MT Light" w:hAnsi="Footlight MT Light"/>
          <w:lang w:val="en"/>
        </w:rPr>
      </w:pPr>
      <w:r w:rsidRPr="00754254">
        <w:rPr>
          <w:rFonts w:ascii="Footlight MT Light" w:hAnsi="Footlight MT Light"/>
          <w:lang w:val="en"/>
        </w:rPr>
        <w:t>For each device, you will have to define the term, find and document an example* of the device in use (properly cited: MLA), and produce a topic sentence detailing the purpose of the device’s use; this topic sentence must be in “What/Why” format, fully analyzing—and demonstrating your understanding of—the purpose of the device in the examples that you may choose.  Following the completion of 5 topic sentences, you must then choose any two devices to develop into full paragraphs using the “What/Why, Where, How?” model that you will learn in class. </w:t>
      </w:r>
    </w:p>
    <w:p w:rsidR="00754254" w:rsidRPr="00754254" w:rsidRDefault="00754254" w:rsidP="00754254">
      <w:pPr>
        <w:rPr>
          <w:rFonts w:ascii="Footlight MT Light" w:hAnsi="Footlight MT Light"/>
          <w:lang w:val="en"/>
        </w:rPr>
      </w:pPr>
    </w:p>
    <w:p w:rsidR="00754254" w:rsidRPr="00754254" w:rsidRDefault="00754254" w:rsidP="00754254">
      <w:pPr>
        <w:rPr>
          <w:rFonts w:ascii="Footlight MT Light" w:hAnsi="Footlight MT Light"/>
          <w:lang w:val="en"/>
        </w:rPr>
      </w:pPr>
      <w:r w:rsidRPr="00754254">
        <w:rPr>
          <w:rFonts w:ascii="Footlight MT Light" w:hAnsi="Footlight MT Light"/>
          <w:lang w:val="en"/>
        </w:rPr>
        <w:t>Per term, completion of the first five devices will be due at the mid-term, and the last five will be due at the end of the term.  Dates may not be presented on Daily Overviews, so be responsible, as these dates are detailed below. All assignments must be completed and uploaded on or before the due date(s).  Each set of 5 terms will count as a </w:t>
      </w:r>
      <w:r w:rsidRPr="00754254">
        <w:rPr>
          <w:rFonts w:ascii="Footlight MT Light" w:hAnsi="Footlight MT Light"/>
          <w:b/>
          <w:bCs/>
          <w:u w:val="single"/>
          <w:lang w:val="en"/>
        </w:rPr>
        <w:t>50 point test grade</w:t>
      </w:r>
      <w:r w:rsidRPr="00754254">
        <w:rPr>
          <w:rFonts w:ascii="Footlight MT Light" w:hAnsi="Footlight MT Light"/>
          <w:lang w:val="en"/>
        </w:rPr>
        <w:t xml:space="preserve">.  If any of the 5 terms is missing from the final product, or if you don’t have two fully developed paragraph for two of the terms, you may receive a 0 for the assignment.  </w:t>
      </w:r>
      <w:r w:rsidRPr="00754254">
        <w:rPr>
          <w:rFonts w:ascii="Footlight MT Light" w:hAnsi="Footlight MT Light"/>
          <w:b/>
          <w:bCs/>
          <w:lang w:val="en"/>
        </w:rPr>
        <w:t>(i.e. If you don’t do all of the terms, even if you do 4 out of 5, and they are done well, you may get a zero for a test grade.) [C7]</w:t>
      </w:r>
    </w:p>
    <w:p w:rsidR="00754254" w:rsidRPr="00754254" w:rsidRDefault="00754254" w:rsidP="00754254">
      <w:pPr>
        <w:rPr>
          <w:rFonts w:ascii="Footlight MT Light" w:hAnsi="Footlight MT Light"/>
          <w:lang w:val="en"/>
        </w:rPr>
      </w:pPr>
      <w:r w:rsidRPr="00754254">
        <w:rPr>
          <w:rFonts w:ascii="Footlight MT Light" w:hAnsi="Footlight MT Light"/>
          <w:lang w:val="en"/>
        </w:rPr>
        <w:t> </w:t>
      </w:r>
    </w:p>
    <w:p w:rsidR="00754254" w:rsidRPr="00754254" w:rsidRDefault="00754254" w:rsidP="00754254">
      <w:pPr>
        <w:rPr>
          <w:rFonts w:ascii="Footlight MT Light" w:hAnsi="Footlight MT Light"/>
          <w:i/>
          <w:lang w:val="en"/>
        </w:rPr>
      </w:pPr>
      <w:r w:rsidRPr="00754254">
        <w:rPr>
          <w:rFonts w:ascii="Footlight MT Light" w:hAnsi="Footlight MT Light"/>
          <w:i/>
          <w:iCs/>
          <w:lang w:val="en"/>
        </w:rPr>
        <w:t>*</w:t>
      </w:r>
      <w:r w:rsidRPr="00754254">
        <w:rPr>
          <w:rFonts w:ascii="Footlight MT Light" w:hAnsi="Footlight MT Light"/>
          <w:b/>
          <w:bCs/>
          <w:i/>
          <w:iCs/>
          <w:lang w:val="en"/>
        </w:rPr>
        <w:t>Note:  </w:t>
      </w:r>
      <w:r w:rsidRPr="00754254">
        <w:rPr>
          <w:rFonts w:ascii="Footlight MT Light" w:hAnsi="Footlight MT Light"/>
          <w:i/>
          <w:iCs/>
          <w:lang w:val="en"/>
        </w:rPr>
        <w:t>All examples students utilize </w:t>
      </w:r>
      <w:r w:rsidRPr="00754254">
        <w:rPr>
          <w:rFonts w:ascii="Footlight MT Light" w:hAnsi="Footlight MT Light"/>
          <w:b/>
          <w:bCs/>
          <w:i/>
          <w:iCs/>
          <w:u w:val="single"/>
          <w:lang w:val="en"/>
        </w:rPr>
        <w:t>must</w:t>
      </w:r>
      <w:r w:rsidR="00870DBF" w:rsidRPr="00754254">
        <w:rPr>
          <w:rFonts w:ascii="Footlight MT Light" w:hAnsi="Footlight MT Light"/>
          <w:i/>
          <w:iCs/>
          <w:lang w:val="en"/>
        </w:rPr>
        <w:t> </w:t>
      </w:r>
      <w:r w:rsidR="00870DBF">
        <w:rPr>
          <w:rFonts w:ascii="Footlight MT Light" w:hAnsi="Footlight MT Light"/>
          <w:i/>
          <w:iCs/>
          <w:lang w:val="en"/>
        </w:rPr>
        <w:t>either</w:t>
      </w:r>
      <w:r>
        <w:rPr>
          <w:rFonts w:ascii="Footlight MT Light" w:hAnsi="Footlight MT Light"/>
          <w:i/>
          <w:iCs/>
          <w:lang w:val="en"/>
        </w:rPr>
        <w:t xml:space="preserve"> </w:t>
      </w:r>
      <w:r w:rsidRPr="00754254">
        <w:rPr>
          <w:rFonts w:ascii="Footlight MT Light" w:hAnsi="Footlight MT Light"/>
          <w:i/>
          <w:iCs/>
          <w:lang w:val="en"/>
        </w:rPr>
        <w:t xml:space="preserve">come from any reading found in </w:t>
      </w:r>
      <w:r w:rsidRPr="00754254">
        <w:rPr>
          <w:rFonts w:ascii="Footlight MT Light" w:hAnsi="Footlight MT Light"/>
          <w:i/>
          <w:iCs/>
          <w:u w:val="single"/>
          <w:lang w:val="en"/>
        </w:rPr>
        <w:t>The Language of Compositio</w:t>
      </w:r>
      <w:r>
        <w:rPr>
          <w:rFonts w:ascii="Footlight MT Light" w:hAnsi="Footlight MT Light"/>
          <w:i/>
          <w:iCs/>
          <w:u w:val="single"/>
          <w:lang w:val="en"/>
        </w:rPr>
        <w:t>n</w:t>
      </w:r>
      <w:r>
        <w:rPr>
          <w:rFonts w:ascii="Footlight MT Light" w:hAnsi="Footlight MT Light"/>
          <w:iCs/>
          <w:lang w:val="en"/>
        </w:rPr>
        <w:t xml:space="preserve">  </w:t>
      </w:r>
      <w:r>
        <w:rPr>
          <w:rFonts w:ascii="Footlight MT Light" w:hAnsi="Footlight MT Light"/>
          <w:i/>
          <w:iCs/>
          <w:lang w:val="en"/>
        </w:rPr>
        <w:t>or readings that we have worked with in class.</w:t>
      </w:r>
    </w:p>
    <w:p w:rsidR="00754254" w:rsidRPr="00754254" w:rsidRDefault="00754254" w:rsidP="00754254">
      <w:pPr>
        <w:rPr>
          <w:rFonts w:ascii="Footlight MT Light" w:hAnsi="Footlight MT Light"/>
          <w:lang w:val="en"/>
        </w:rPr>
      </w:pPr>
      <w:r w:rsidRPr="00754254">
        <w:rPr>
          <w:rFonts w:ascii="Footlight MT Light" w:hAnsi="Footlight MT Light"/>
          <w:i/>
          <w:iCs/>
          <w:lang w:val="en"/>
        </w:rPr>
        <w:t> </w:t>
      </w:r>
    </w:p>
    <w:p w:rsidR="00754254" w:rsidRPr="00754254" w:rsidRDefault="00754254" w:rsidP="00754254">
      <w:pPr>
        <w:rPr>
          <w:rFonts w:ascii="Footlight MT Light" w:hAnsi="Footlight MT Light"/>
          <w:lang w:val="en"/>
        </w:rPr>
      </w:pPr>
      <w:r w:rsidRPr="00754254">
        <w:rPr>
          <w:rFonts w:ascii="Footlight MT Light" w:hAnsi="Footlight MT Light"/>
          <w:b/>
          <w:bCs/>
          <w:lang w:val="en"/>
        </w:rPr>
        <w:t>THIS IS AN INDIVIDUAL ASSIGNMENT; ANY QUES</w:t>
      </w:r>
      <w:r>
        <w:rPr>
          <w:rFonts w:ascii="Footlight MT Light" w:hAnsi="Footlight MT Light"/>
          <w:b/>
          <w:bCs/>
          <w:lang w:val="en"/>
        </w:rPr>
        <w:t xml:space="preserve">TIONS SHOULD BE DIRECTED TO ME: </w:t>
      </w:r>
      <w:r w:rsidRPr="00754254">
        <w:rPr>
          <w:rFonts w:ascii="Footlight MT Light" w:hAnsi="Footlight MT Light"/>
          <w:b/>
          <w:bCs/>
          <w:lang w:val="en"/>
        </w:rPr>
        <w:t>YOUR TEACHER! YOU MAY NOT COLLABORATE IN ANY WAY WITHOUT MY CONSENT!</w:t>
      </w:r>
    </w:p>
    <w:p w:rsidR="00754254" w:rsidRPr="00754254" w:rsidRDefault="00754254" w:rsidP="00754254">
      <w:pPr>
        <w:rPr>
          <w:rFonts w:ascii="Footlight MT Light" w:hAnsi="Footlight MT Light"/>
          <w:lang w:val="en"/>
        </w:rPr>
      </w:pPr>
      <w:r w:rsidRPr="00754254">
        <w:rPr>
          <w:rFonts w:ascii="Footlight MT Light" w:hAnsi="Footlight MT Light"/>
          <w:b/>
          <w:bCs/>
          <w:lang w:val="en"/>
        </w:rPr>
        <w:t> </w:t>
      </w:r>
    </w:p>
    <w:p w:rsidR="00754254" w:rsidRPr="00754254" w:rsidRDefault="00754254" w:rsidP="00754254">
      <w:pPr>
        <w:rPr>
          <w:rFonts w:ascii="Footlight MT Light" w:hAnsi="Footlight MT Light"/>
          <w:lang w:val="en"/>
        </w:rPr>
      </w:pPr>
      <w:r w:rsidRPr="00754254">
        <w:rPr>
          <w:rFonts w:ascii="Footlight MT Light" w:hAnsi="Footlight MT Light"/>
          <w:i/>
          <w:iCs/>
          <w:lang w:val="en"/>
        </w:rPr>
        <w:t>Rhetorical Devices and Due Dates</w:t>
      </w:r>
      <w:r w:rsidRPr="00754254">
        <w:rPr>
          <w:rFonts w:ascii="Footlight MT Light" w:hAnsi="Footlight MT Light"/>
          <w:b/>
          <w:bCs/>
          <w:lang w:val="en"/>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1"/>
        <w:gridCol w:w="1754"/>
        <w:gridCol w:w="1862"/>
        <w:gridCol w:w="1756"/>
        <w:gridCol w:w="2571"/>
      </w:tblGrid>
      <w:tr w:rsidR="00754254" w:rsidRPr="00754254" w:rsidTr="00754254">
        <w:tc>
          <w:tcPr>
            <w:tcW w:w="18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54254" w:rsidRPr="00754254" w:rsidRDefault="00754254" w:rsidP="00754254">
            <w:pPr>
              <w:rPr>
                <w:rFonts w:ascii="Footlight MT Light" w:hAnsi="Footlight MT Light"/>
              </w:rPr>
            </w:pPr>
            <w:r w:rsidRPr="00754254">
              <w:rPr>
                <w:rFonts w:ascii="Footlight MT Light" w:hAnsi="Footlight MT Light"/>
                <w:b/>
                <w:bCs/>
              </w:rPr>
              <w:t>MT-1 (9/18)</w:t>
            </w:r>
          </w:p>
        </w:tc>
        <w:tc>
          <w:tcPr>
            <w:tcW w:w="18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54254" w:rsidRPr="00754254" w:rsidRDefault="00754254" w:rsidP="00754254">
            <w:pPr>
              <w:rPr>
                <w:rFonts w:ascii="Footlight MT Light" w:hAnsi="Footlight MT Light"/>
              </w:rPr>
            </w:pPr>
            <w:r w:rsidRPr="00754254">
              <w:rPr>
                <w:rFonts w:ascii="Footlight MT Light" w:hAnsi="Footlight MT Light"/>
                <w:b/>
                <w:bCs/>
              </w:rPr>
              <w:t>T-1 (10/30)</w:t>
            </w:r>
          </w:p>
        </w:tc>
        <w:tc>
          <w:tcPr>
            <w:tcW w:w="18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54254" w:rsidRPr="00754254" w:rsidRDefault="00754254" w:rsidP="00754254">
            <w:pPr>
              <w:rPr>
                <w:rFonts w:ascii="Footlight MT Light" w:hAnsi="Footlight MT Light"/>
              </w:rPr>
            </w:pPr>
            <w:r w:rsidRPr="00754254">
              <w:rPr>
                <w:rFonts w:ascii="Footlight MT Light" w:hAnsi="Footlight MT Light"/>
                <w:b/>
                <w:bCs/>
              </w:rPr>
              <w:t xml:space="preserve">MT-2 </w:t>
            </w:r>
          </w:p>
          <w:p w:rsidR="00754254" w:rsidRPr="00754254" w:rsidRDefault="00754254" w:rsidP="00754254">
            <w:pPr>
              <w:rPr>
                <w:rFonts w:ascii="Footlight MT Light" w:hAnsi="Footlight MT Light"/>
              </w:rPr>
            </w:pPr>
            <w:r w:rsidRPr="00754254">
              <w:rPr>
                <w:rFonts w:ascii="Footlight MT Light" w:hAnsi="Footlight MT Light"/>
                <w:b/>
                <w:bCs/>
              </w:rPr>
              <w:t>(1/8)</w:t>
            </w:r>
          </w:p>
        </w:tc>
        <w:tc>
          <w:tcPr>
            <w:tcW w:w="18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54254" w:rsidRPr="00754254" w:rsidRDefault="00754254" w:rsidP="00754254">
            <w:pPr>
              <w:rPr>
                <w:rFonts w:ascii="Footlight MT Light" w:hAnsi="Footlight MT Light"/>
              </w:rPr>
            </w:pPr>
            <w:r w:rsidRPr="00754254">
              <w:rPr>
                <w:rFonts w:ascii="Footlight MT Light" w:hAnsi="Footlight MT Light"/>
                <w:b/>
                <w:bCs/>
              </w:rPr>
              <w:t xml:space="preserve">T-2 </w:t>
            </w:r>
          </w:p>
          <w:p w:rsidR="00754254" w:rsidRPr="00754254" w:rsidRDefault="00754254" w:rsidP="00754254">
            <w:pPr>
              <w:rPr>
                <w:rFonts w:ascii="Footlight MT Light" w:hAnsi="Footlight MT Light"/>
              </w:rPr>
            </w:pPr>
            <w:r w:rsidRPr="00754254">
              <w:rPr>
                <w:rFonts w:ascii="Footlight MT Light" w:hAnsi="Footlight MT Light"/>
                <w:b/>
                <w:bCs/>
              </w:rPr>
              <w:t>(2/26)</w:t>
            </w:r>
          </w:p>
        </w:tc>
        <w:tc>
          <w:tcPr>
            <w:tcW w:w="18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54254" w:rsidRPr="00754254" w:rsidRDefault="00754254" w:rsidP="00754254">
            <w:pPr>
              <w:rPr>
                <w:rFonts w:ascii="Footlight MT Light" w:hAnsi="Footlight MT Light"/>
              </w:rPr>
            </w:pPr>
            <w:r w:rsidRPr="00754254">
              <w:rPr>
                <w:rFonts w:ascii="Footlight MT Light" w:hAnsi="Footlight MT Light"/>
                <w:b/>
                <w:bCs/>
              </w:rPr>
              <w:t xml:space="preserve">MT-3 </w:t>
            </w:r>
          </w:p>
          <w:p w:rsidR="00754254" w:rsidRPr="00754254" w:rsidRDefault="00754254" w:rsidP="00754254">
            <w:pPr>
              <w:rPr>
                <w:rFonts w:ascii="Footlight MT Light" w:hAnsi="Footlight MT Light"/>
              </w:rPr>
            </w:pPr>
            <w:r w:rsidRPr="00754254">
              <w:rPr>
                <w:rFonts w:ascii="Footlight MT Light" w:hAnsi="Footlight MT Light"/>
                <w:b/>
                <w:bCs/>
              </w:rPr>
              <w:t>(4/8)</w:t>
            </w:r>
          </w:p>
        </w:tc>
      </w:tr>
      <w:tr w:rsidR="00754254" w:rsidRPr="00754254" w:rsidTr="00754254">
        <w:tc>
          <w:tcPr>
            <w:tcW w:w="18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54254" w:rsidRPr="00754254" w:rsidRDefault="00754254" w:rsidP="00754254">
            <w:pPr>
              <w:rPr>
                <w:rFonts w:ascii="Footlight MT Light" w:hAnsi="Footlight MT Light"/>
              </w:rPr>
            </w:pPr>
            <w:r w:rsidRPr="00754254">
              <w:rPr>
                <w:rFonts w:ascii="Footlight MT Light" w:hAnsi="Footlight MT Light"/>
              </w:rPr>
              <w:t>Pathetic Appeal</w:t>
            </w:r>
            <w:r>
              <w:rPr>
                <w:rFonts w:ascii="Footlight MT Light" w:hAnsi="Footlight MT Light"/>
              </w:rPr>
              <w:t>*</w:t>
            </w:r>
          </w:p>
        </w:tc>
        <w:tc>
          <w:tcPr>
            <w:tcW w:w="18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54254" w:rsidRPr="00754254" w:rsidRDefault="00754254" w:rsidP="00754254">
            <w:pPr>
              <w:rPr>
                <w:rFonts w:ascii="Footlight MT Light" w:hAnsi="Footlight MT Light"/>
              </w:rPr>
            </w:pPr>
            <w:r w:rsidRPr="00754254">
              <w:rPr>
                <w:rFonts w:ascii="Footlight MT Light" w:hAnsi="Footlight MT Light"/>
              </w:rPr>
              <w:t>Anecdote</w:t>
            </w:r>
          </w:p>
        </w:tc>
        <w:tc>
          <w:tcPr>
            <w:tcW w:w="18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54254" w:rsidRPr="00754254" w:rsidRDefault="00754254" w:rsidP="00754254">
            <w:pPr>
              <w:rPr>
                <w:rFonts w:ascii="Footlight MT Light" w:hAnsi="Footlight MT Light"/>
              </w:rPr>
            </w:pPr>
            <w:r w:rsidRPr="00754254">
              <w:rPr>
                <w:rFonts w:ascii="Footlight MT Light" w:hAnsi="Footlight MT Light"/>
              </w:rPr>
              <w:t>Satire</w:t>
            </w:r>
          </w:p>
        </w:tc>
        <w:tc>
          <w:tcPr>
            <w:tcW w:w="18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54254" w:rsidRPr="00754254" w:rsidRDefault="00754254" w:rsidP="00754254">
            <w:pPr>
              <w:rPr>
                <w:rFonts w:ascii="Footlight MT Light" w:hAnsi="Footlight MT Light"/>
              </w:rPr>
            </w:pPr>
            <w:r w:rsidRPr="00754254">
              <w:rPr>
                <w:rFonts w:ascii="Footlight MT Light" w:hAnsi="Footlight MT Light"/>
              </w:rPr>
              <w:t>Antithesis</w:t>
            </w:r>
          </w:p>
        </w:tc>
        <w:tc>
          <w:tcPr>
            <w:tcW w:w="18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54254" w:rsidRPr="00754254" w:rsidRDefault="00754254" w:rsidP="00754254">
            <w:pPr>
              <w:rPr>
                <w:rFonts w:ascii="Footlight MT Light" w:hAnsi="Footlight MT Light"/>
              </w:rPr>
            </w:pPr>
            <w:r w:rsidRPr="00754254">
              <w:rPr>
                <w:rFonts w:ascii="Footlight MT Light" w:hAnsi="Footlight MT Light"/>
              </w:rPr>
              <w:t>Polysyndeton</w:t>
            </w:r>
          </w:p>
        </w:tc>
      </w:tr>
      <w:tr w:rsidR="00754254" w:rsidRPr="00754254" w:rsidTr="00754254">
        <w:tc>
          <w:tcPr>
            <w:tcW w:w="18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54254" w:rsidRPr="00754254" w:rsidRDefault="00754254" w:rsidP="00754254">
            <w:pPr>
              <w:rPr>
                <w:rFonts w:ascii="Footlight MT Light" w:hAnsi="Footlight MT Light"/>
              </w:rPr>
            </w:pPr>
            <w:r w:rsidRPr="00754254">
              <w:rPr>
                <w:rFonts w:ascii="Footlight MT Light" w:hAnsi="Footlight MT Light"/>
              </w:rPr>
              <w:t>Ethical Appeal</w:t>
            </w:r>
            <w:r>
              <w:rPr>
                <w:rFonts w:ascii="Footlight MT Light" w:hAnsi="Footlight MT Light"/>
              </w:rPr>
              <w:t>*</w:t>
            </w:r>
          </w:p>
        </w:tc>
        <w:tc>
          <w:tcPr>
            <w:tcW w:w="18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54254" w:rsidRPr="00754254" w:rsidRDefault="00754254" w:rsidP="00754254">
            <w:pPr>
              <w:rPr>
                <w:rFonts w:ascii="Footlight MT Light" w:hAnsi="Footlight MT Light"/>
              </w:rPr>
            </w:pPr>
            <w:r w:rsidRPr="00754254">
              <w:rPr>
                <w:rFonts w:ascii="Footlight MT Light" w:hAnsi="Footlight MT Light"/>
              </w:rPr>
              <w:t>Logical Fallacy</w:t>
            </w:r>
          </w:p>
        </w:tc>
        <w:tc>
          <w:tcPr>
            <w:tcW w:w="18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54254" w:rsidRPr="00754254" w:rsidRDefault="00754254" w:rsidP="00754254">
            <w:pPr>
              <w:rPr>
                <w:rFonts w:ascii="Footlight MT Light" w:hAnsi="Footlight MT Light"/>
              </w:rPr>
            </w:pPr>
            <w:r w:rsidRPr="00754254">
              <w:rPr>
                <w:rFonts w:ascii="Footlight MT Light" w:hAnsi="Footlight MT Light"/>
              </w:rPr>
              <w:t>Euphemism</w:t>
            </w:r>
          </w:p>
        </w:tc>
        <w:tc>
          <w:tcPr>
            <w:tcW w:w="18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54254" w:rsidRPr="00754254" w:rsidRDefault="00754254" w:rsidP="00754254">
            <w:pPr>
              <w:rPr>
                <w:rFonts w:ascii="Footlight MT Light" w:hAnsi="Footlight MT Light"/>
              </w:rPr>
            </w:pPr>
            <w:r w:rsidRPr="00754254">
              <w:rPr>
                <w:rFonts w:ascii="Footlight MT Light" w:hAnsi="Footlight MT Light"/>
              </w:rPr>
              <w:t>Aphorism</w:t>
            </w:r>
          </w:p>
        </w:tc>
        <w:tc>
          <w:tcPr>
            <w:tcW w:w="18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54254" w:rsidRPr="00754254" w:rsidRDefault="00754254" w:rsidP="00754254">
            <w:pPr>
              <w:rPr>
                <w:rFonts w:ascii="Footlight MT Light" w:hAnsi="Footlight MT Light"/>
              </w:rPr>
            </w:pPr>
            <w:r w:rsidRPr="00754254">
              <w:rPr>
                <w:rFonts w:ascii="Footlight MT Light" w:hAnsi="Footlight MT Light"/>
              </w:rPr>
              <w:t>Asyndeton</w:t>
            </w:r>
          </w:p>
        </w:tc>
      </w:tr>
      <w:tr w:rsidR="00754254" w:rsidRPr="00754254" w:rsidTr="00754254">
        <w:tc>
          <w:tcPr>
            <w:tcW w:w="18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54254" w:rsidRPr="00754254" w:rsidRDefault="00754254" w:rsidP="00754254">
            <w:pPr>
              <w:rPr>
                <w:rFonts w:ascii="Footlight MT Light" w:hAnsi="Footlight MT Light"/>
              </w:rPr>
            </w:pPr>
            <w:r w:rsidRPr="00754254">
              <w:rPr>
                <w:rFonts w:ascii="Footlight MT Light" w:hAnsi="Footlight MT Light"/>
              </w:rPr>
              <w:t>Logical Appeal</w:t>
            </w:r>
            <w:r>
              <w:rPr>
                <w:rFonts w:ascii="Footlight MT Light" w:hAnsi="Footlight MT Light"/>
              </w:rPr>
              <w:t>*</w:t>
            </w:r>
          </w:p>
        </w:tc>
        <w:tc>
          <w:tcPr>
            <w:tcW w:w="18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54254" w:rsidRPr="00754254" w:rsidRDefault="00754254" w:rsidP="00754254">
            <w:pPr>
              <w:rPr>
                <w:rFonts w:ascii="Footlight MT Light" w:hAnsi="Footlight MT Light"/>
              </w:rPr>
            </w:pPr>
            <w:r w:rsidRPr="00754254">
              <w:rPr>
                <w:rFonts w:ascii="Footlight MT Light" w:hAnsi="Footlight MT Light"/>
              </w:rPr>
              <w:t>Unethical Synthesis</w:t>
            </w:r>
          </w:p>
        </w:tc>
        <w:tc>
          <w:tcPr>
            <w:tcW w:w="18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54254" w:rsidRPr="00754254" w:rsidRDefault="00754254" w:rsidP="00754254">
            <w:pPr>
              <w:rPr>
                <w:rFonts w:ascii="Footlight MT Light" w:hAnsi="Footlight MT Light"/>
              </w:rPr>
            </w:pPr>
            <w:r w:rsidRPr="00754254">
              <w:rPr>
                <w:rFonts w:ascii="Footlight MT Light" w:hAnsi="Footlight MT Light"/>
              </w:rPr>
              <w:t>Understatement</w:t>
            </w:r>
          </w:p>
        </w:tc>
        <w:tc>
          <w:tcPr>
            <w:tcW w:w="18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54254" w:rsidRPr="00754254" w:rsidRDefault="00754254" w:rsidP="00754254">
            <w:pPr>
              <w:rPr>
                <w:rFonts w:ascii="Footlight MT Light" w:hAnsi="Footlight MT Light"/>
              </w:rPr>
            </w:pPr>
            <w:r w:rsidRPr="00754254">
              <w:rPr>
                <w:rFonts w:ascii="Footlight MT Light" w:hAnsi="Footlight MT Light"/>
              </w:rPr>
              <w:t>Rhetorical Questions</w:t>
            </w:r>
          </w:p>
        </w:tc>
        <w:tc>
          <w:tcPr>
            <w:tcW w:w="18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54254" w:rsidRPr="00754254" w:rsidRDefault="00754254" w:rsidP="00754254">
            <w:pPr>
              <w:rPr>
                <w:rFonts w:ascii="Footlight MT Light" w:hAnsi="Footlight MT Light"/>
              </w:rPr>
            </w:pPr>
            <w:r w:rsidRPr="00754254">
              <w:rPr>
                <w:rFonts w:ascii="Footlight MT Light" w:hAnsi="Footlight MT Light"/>
              </w:rPr>
              <w:t>Synecdoche/Metonymy</w:t>
            </w:r>
          </w:p>
          <w:p w:rsidR="00754254" w:rsidRPr="00754254" w:rsidRDefault="00754254" w:rsidP="00754254">
            <w:pPr>
              <w:rPr>
                <w:rFonts w:ascii="Footlight MT Light" w:hAnsi="Footlight MT Light"/>
              </w:rPr>
            </w:pPr>
            <w:r w:rsidRPr="00754254">
              <w:rPr>
                <w:rFonts w:ascii="Footlight MT Light" w:hAnsi="Footlight MT Light"/>
              </w:rPr>
              <w:t> </w:t>
            </w:r>
          </w:p>
        </w:tc>
      </w:tr>
      <w:tr w:rsidR="00754254" w:rsidRPr="00754254" w:rsidTr="00754254">
        <w:tc>
          <w:tcPr>
            <w:tcW w:w="18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54254" w:rsidRPr="00754254" w:rsidRDefault="00754254" w:rsidP="00754254">
            <w:pPr>
              <w:rPr>
                <w:rFonts w:ascii="Footlight MT Light" w:hAnsi="Footlight MT Light"/>
              </w:rPr>
            </w:pPr>
            <w:r w:rsidRPr="00754254">
              <w:rPr>
                <w:rFonts w:ascii="Footlight MT Light" w:hAnsi="Footlight MT Light"/>
              </w:rPr>
              <w:t>Parallelism (Parallel Structure)</w:t>
            </w:r>
          </w:p>
        </w:tc>
        <w:tc>
          <w:tcPr>
            <w:tcW w:w="18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54254" w:rsidRPr="00754254" w:rsidRDefault="00754254" w:rsidP="00754254">
            <w:pPr>
              <w:rPr>
                <w:rFonts w:ascii="Footlight MT Light" w:hAnsi="Footlight MT Light"/>
              </w:rPr>
            </w:pPr>
            <w:r w:rsidRPr="00754254">
              <w:rPr>
                <w:rFonts w:ascii="Footlight MT Light" w:hAnsi="Footlight MT Light"/>
              </w:rPr>
              <w:t>Extended Metaphor</w:t>
            </w:r>
          </w:p>
        </w:tc>
        <w:tc>
          <w:tcPr>
            <w:tcW w:w="18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54254" w:rsidRPr="00754254" w:rsidRDefault="00754254" w:rsidP="00754254">
            <w:pPr>
              <w:rPr>
                <w:rFonts w:ascii="Footlight MT Light" w:hAnsi="Footlight MT Light"/>
              </w:rPr>
            </w:pPr>
            <w:r w:rsidRPr="00754254">
              <w:rPr>
                <w:rFonts w:ascii="Footlight MT Light" w:hAnsi="Footlight MT Light"/>
              </w:rPr>
              <w:t>Hyperbole</w:t>
            </w:r>
          </w:p>
        </w:tc>
        <w:tc>
          <w:tcPr>
            <w:tcW w:w="18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54254" w:rsidRPr="00754254" w:rsidRDefault="00754254" w:rsidP="00754254">
            <w:pPr>
              <w:rPr>
                <w:rFonts w:ascii="Footlight MT Light" w:hAnsi="Footlight MT Light"/>
              </w:rPr>
            </w:pPr>
            <w:r w:rsidRPr="00754254">
              <w:rPr>
                <w:rFonts w:ascii="Footlight MT Light" w:hAnsi="Footlight MT Light"/>
              </w:rPr>
              <w:t>Anaphora</w:t>
            </w:r>
          </w:p>
        </w:tc>
        <w:tc>
          <w:tcPr>
            <w:tcW w:w="18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54254" w:rsidRPr="00754254" w:rsidRDefault="00754254" w:rsidP="00754254">
            <w:pPr>
              <w:rPr>
                <w:rFonts w:ascii="Footlight MT Light" w:hAnsi="Footlight MT Light"/>
              </w:rPr>
            </w:pPr>
            <w:r w:rsidRPr="00754254">
              <w:rPr>
                <w:rFonts w:ascii="Footlight MT Light" w:hAnsi="Footlight MT Light"/>
              </w:rPr>
              <w:t>Personification</w:t>
            </w:r>
          </w:p>
        </w:tc>
      </w:tr>
      <w:tr w:rsidR="00754254" w:rsidRPr="00754254" w:rsidTr="00754254">
        <w:tc>
          <w:tcPr>
            <w:tcW w:w="18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54254" w:rsidRPr="00754254" w:rsidRDefault="00754254" w:rsidP="00754254">
            <w:pPr>
              <w:rPr>
                <w:rFonts w:ascii="Footlight MT Light" w:hAnsi="Footlight MT Light"/>
              </w:rPr>
            </w:pPr>
            <w:r w:rsidRPr="00754254">
              <w:rPr>
                <w:rFonts w:ascii="Footlight MT Light" w:hAnsi="Footlight MT Light"/>
              </w:rPr>
              <w:t>Allusion</w:t>
            </w:r>
          </w:p>
        </w:tc>
        <w:tc>
          <w:tcPr>
            <w:tcW w:w="18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54254" w:rsidRPr="00754254" w:rsidRDefault="00754254" w:rsidP="00754254">
            <w:pPr>
              <w:rPr>
                <w:rFonts w:ascii="Footlight MT Light" w:hAnsi="Footlight MT Light"/>
              </w:rPr>
            </w:pPr>
            <w:r w:rsidRPr="00754254">
              <w:rPr>
                <w:rFonts w:ascii="Footlight MT Light" w:hAnsi="Footlight MT Light"/>
              </w:rPr>
              <w:t>Repetition</w:t>
            </w:r>
          </w:p>
        </w:tc>
        <w:tc>
          <w:tcPr>
            <w:tcW w:w="18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54254" w:rsidRPr="00754254" w:rsidRDefault="00754254" w:rsidP="00754254">
            <w:pPr>
              <w:rPr>
                <w:rFonts w:ascii="Footlight MT Light" w:hAnsi="Footlight MT Light"/>
              </w:rPr>
            </w:pPr>
            <w:r w:rsidRPr="00754254">
              <w:rPr>
                <w:rFonts w:ascii="Footlight MT Light" w:hAnsi="Footlight MT Light"/>
              </w:rPr>
              <w:t>Verbal Irony</w:t>
            </w:r>
          </w:p>
        </w:tc>
        <w:tc>
          <w:tcPr>
            <w:tcW w:w="18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54254" w:rsidRPr="00754254" w:rsidRDefault="00870DBF" w:rsidP="00754254">
            <w:pPr>
              <w:rPr>
                <w:rFonts w:ascii="Footlight MT Light" w:hAnsi="Footlight MT Light"/>
              </w:rPr>
            </w:pPr>
            <w:r>
              <w:rPr>
                <w:rFonts w:ascii="Footlight MT Light" w:hAnsi="Footlight MT Light"/>
              </w:rPr>
              <w:t>Paradox</w:t>
            </w:r>
          </w:p>
        </w:tc>
        <w:tc>
          <w:tcPr>
            <w:tcW w:w="1875" w:type="dxa"/>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754254" w:rsidRPr="00754254" w:rsidRDefault="00754254" w:rsidP="00754254">
            <w:pPr>
              <w:rPr>
                <w:rFonts w:ascii="Footlight MT Light" w:hAnsi="Footlight MT Light"/>
              </w:rPr>
            </w:pPr>
            <w:r w:rsidRPr="00754254">
              <w:rPr>
                <w:rFonts w:ascii="Footlight MT Light" w:hAnsi="Footlight MT Light"/>
              </w:rPr>
              <w:t>Footnote</w:t>
            </w:r>
          </w:p>
        </w:tc>
      </w:tr>
    </w:tbl>
    <w:p w:rsidR="00754254" w:rsidRPr="005C3561" w:rsidRDefault="00754254" w:rsidP="00754254">
      <w:pPr>
        <w:pStyle w:val="ListParagraph"/>
        <w:ind w:left="1080"/>
        <w:rPr>
          <w:rFonts w:ascii="Footlight MT Light" w:hAnsi="Footlight MT Light"/>
          <w:sz w:val="22"/>
          <w:szCs w:val="22"/>
          <w:lang w:val="en"/>
        </w:rPr>
      </w:pPr>
      <w:r w:rsidRPr="005C3561">
        <w:rPr>
          <w:rFonts w:ascii="Footlight MT Light" w:hAnsi="Footlight MT Light"/>
          <w:sz w:val="22"/>
          <w:szCs w:val="22"/>
          <w:lang w:val="en"/>
        </w:rPr>
        <w:t xml:space="preserve">*These are not actually devices, and you may not include these words in your topic sentences or paragraphs.  Instead you will have to comment </w:t>
      </w:r>
      <w:r w:rsidR="00870DBF">
        <w:rPr>
          <w:rFonts w:ascii="Footlight MT Light" w:hAnsi="Footlight MT Light"/>
          <w:sz w:val="22"/>
          <w:szCs w:val="22"/>
          <w:lang w:val="en"/>
        </w:rPr>
        <w:t xml:space="preserve">on </w:t>
      </w:r>
      <w:r w:rsidRPr="005C3561">
        <w:rPr>
          <w:rFonts w:ascii="Footlight MT Light" w:hAnsi="Footlight MT Light"/>
          <w:sz w:val="22"/>
          <w:szCs w:val="22"/>
          <w:lang w:val="en"/>
        </w:rPr>
        <w:t xml:space="preserve">what the author is doing to elicit the (pathetic, ethical, logical) appeal.  For example, if you were watching an ASPCA commercial, instead of saying “ produces a pathetic appeal” in your topic sentence, you would say “litters the commercial with images of abused puppies.”  Instead of saying “uses an ethical appeal,” you would say, “relies on the fame of </w:t>
      </w:r>
      <w:r w:rsidR="005C3561" w:rsidRPr="005C3561">
        <w:rPr>
          <w:rFonts w:ascii="Footlight MT Light" w:hAnsi="Footlight MT Light"/>
          <w:sz w:val="22"/>
          <w:szCs w:val="22"/>
          <w:lang w:val="en"/>
        </w:rPr>
        <w:t>Sarah M</w:t>
      </w:r>
      <w:r w:rsidRPr="005C3561">
        <w:rPr>
          <w:rFonts w:ascii="Footlight MT Light" w:hAnsi="Footlight MT Light"/>
          <w:sz w:val="22"/>
          <w:szCs w:val="22"/>
          <w:lang w:val="en"/>
        </w:rPr>
        <w:t>clachlan.”</w:t>
      </w:r>
      <w:r w:rsidR="005C3561" w:rsidRPr="005C3561">
        <w:rPr>
          <w:rFonts w:ascii="Footlight MT Light" w:hAnsi="Footlight MT Light"/>
          <w:sz w:val="22"/>
          <w:szCs w:val="22"/>
          <w:lang w:val="en"/>
        </w:rPr>
        <w:t xml:space="preserve">  Instead of saying “produc</w:t>
      </w:r>
      <w:r w:rsidR="00870DBF">
        <w:rPr>
          <w:rFonts w:ascii="Footlight MT Light" w:hAnsi="Footlight MT Light"/>
          <w:sz w:val="22"/>
          <w:szCs w:val="22"/>
          <w:lang w:val="en"/>
        </w:rPr>
        <w:t>e</w:t>
      </w:r>
      <w:r w:rsidR="005C3561" w:rsidRPr="005C3561">
        <w:rPr>
          <w:rFonts w:ascii="Footlight MT Light" w:hAnsi="Footlight MT Light"/>
          <w:sz w:val="22"/>
          <w:szCs w:val="22"/>
          <w:lang w:val="en"/>
        </w:rPr>
        <w:t>s a logical appeal,” you would say, “provides a logical call to action after detailing the problem.”</w:t>
      </w:r>
    </w:p>
    <w:p w:rsidR="007521E2" w:rsidRDefault="00754254" w:rsidP="001D35DC">
      <w:pPr>
        <w:rPr>
          <w:rFonts w:ascii="Footlight MT Light" w:hAnsi="Footlight MT Light"/>
          <w:lang w:val="en"/>
        </w:rPr>
      </w:pPr>
      <w:r w:rsidRPr="00754254">
        <w:rPr>
          <w:rFonts w:ascii="Footlight MT Light" w:hAnsi="Footlight MT Light"/>
          <w:lang w:val="en"/>
        </w:rPr>
        <w:t> </w:t>
      </w:r>
    </w:p>
    <w:p w:rsidR="001D35DC" w:rsidRDefault="001D35DC" w:rsidP="001D35DC">
      <w:pPr>
        <w:rPr>
          <w:rFonts w:ascii="Footlight MT Light" w:hAnsi="Footlight MT Light"/>
          <w:lang w:val="en"/>
        </w:rPr>
      </w:pPr>
    </w:p>
    <w:p w:rsidR="001D35DC" w:rsidRDefault="001D35DC" w:rsidP="001D35DC">
      <w:pPr>
        <w:rPr>
          <w:rFonts w:ascii="Footlight MT Light" w:hAnsi="Footlight MT Light"/>
          <w:lang w:val="en"/>
        </w:rPr>
      </w:pPr>
    </w:p>
    <w:p w:rsidR="001D35DC" w:rsidRDefault="001D35DC" w:rsidP="001D35DC">
      <w:pPr>
        <w:rPr>
          <w:rFonts w:ascii="Footlight MT Light" w:hAnsi="Footlight MT Light"/>
          <w:lang w:val="en"/>
        </w:rPr>
      </w:pPr>
    </w:p>
    <w:p w:rsidR="001D35DC" w:rsidRDefault="001D35DC" w:rsidP="001D35DC">
      <w:pPr>
        <w:rPr>
          <w:rFonts w:ascii="Footlight MT Light" w:hAnsi="Footlight MT Light"/>
          <w:lang w:val="en"/>
        </w:rPr>
      </w:pPr>
    </w:p>
    <w:p w:rsidR="001D35DC" w:rsidRDefault="001D35DC" w:rsidP="001D35DC">
      <w:pPr>
        <w:rPr>
          <w:rFonts w:ascii="Footlight MT Light" w:hAnsi="Footlight MT Light"/>
          <w:lang w:val="en"/>
        </w:rPr>
      </w:pPr>
    </w:p>
    <w:p w:rsidR="001D35DC" w:rsidRDefault="001D35DC" w:rsidP="001D35DC">
      <w:pPr>
        <w:rPr>
          <w:rFonts w:ascii="Footlight MT Light" w:hAnsi="Footlight MT Light"/>
          <w:lang w:val="en"/>
        </w:rPr>
      </w:pPr>
    </w:p>
    <w:p w:rsidR="001D35DC" w:rsidRDefault="001D35DC" w:rsidP="001D35DC">
      <w:pPr>
        <w:rPr>
          <w:rFonts w:ascii="Footlight MT Light" w:hAnsi="Footlight MT Light"/>
          <w:lang w:val="en"/>
        </w:rPr>
      </w:pPr>
    </w:p>
    <w:p w:rsidR="001D35DC" w:rsidRDefault="001D35DC" w:rsidP="001D35DC">
      <w:pPr>
        <w:rPr>
          <w:rFonts w:ascii="Footlight MT Light" w:hAnsi="Footlight MT Light"/>
          <w:lang w:val="en"/>
        </w:rPr>
      </w:pPr>
    </w:p>
    <w:p w:rsidR="001D35DC" w:rsidRDefault="001D35DC" w:rsidP="00754254">
      <w:pPr>
        <w:rPr>
          <w:rFonts w:ascii="Footlight MT Light" w:hAnsi="Footlight MT Light"/>
          <w:lang w:val="en"/>
        </w:rPr>
      </w:pPr>
    </w:p>
    <w:p w:rsidR="001D35DC" w:rsidRDefault="001D35DC" w:rsidP="00754254">
      <w:pPr>
        <w:rPr>
          <w:rFonts w:ascii="Footlight MT Light" w:hAnsi="Footlight MT Light"/>
          <w:lang w:val="en"/>
        </w:rPr>
      </w:pPr>
    </w:p>
    <w:p w:rsidR="00754254" w:rsidRPr="00754254" w:rsidRDefault="00754254" w:rsidP="00754254">
      <w:pPr>
        <w:rPr>
          <w:rFonts w:ascii="Footlight MT Light" w:hAnsi="Footlight MT Light"/>
          <w:lang w:val="en"/>
        </w:rPr>
      </w:pPr>
      <w:bookmarkStart w:id="0" w:name="_GoBack"/>
      <w:bookmarkEnd w:id="0"/>
      <w:r w:rsidRPr="00754254">
        <w:rPr>
          <w:rFonts w:ascii="Footlight MT Light" w:hAnsi="Footlight MT Light"/>
          <w:lang w:val="en"/>
        </w:rPr>
        <w:t> </w:t>
      </w:r>
    </w:p>
    <w:p w:rsidR="00754254" w:rsidRPr="00754254" w:rsidRDefault="00754254" w:rsidP="00754254">
      <w:pPr>
        <w:rPr>
          <w:rFonts w:ascii="Footlight MT Light" w:hAnsi="Footlight MT Light"/>
          <w:lang w:val="en"/>
        </w:rPr>
      </w:pPr>
      <w:r w:rsidRPr="00754254">
        <w:rPr>
          <w:rFonts w:ascii="Footlight MT Light" w:hAnsi="Footlight MT Light"/>
          <w:lang w:val="en"/>
        </w:rPr>
        <w:lastRenderedPageBreak/>
        <w:t> </w:t>
      </w:r>
    </w:p>
    <w:p w:rsidR="00754254" w:rsidRPr="00754254" w:rsidRDefault="007521E2" w:rsidP="00754254">
      <w:pPr>
        <w:rPr>
          <w:rFonts w:ascii="Footlight MT Light" w:hAnsi="Footlight MT Light"/>
          <w:lang w:val="en"/>
        </w:rPr>
      </w:pPr>
      <w:r>
        <w:rPr>
          <w:rFonts w:ascii="Footlight MT Light" w:hAnsi="Footlight MT Light"/>
          <w:b/>
          <w:bCs/>
          <w:lang w:val="en"/>
        </w:rPr>
        <w:t xml:space="preserve">Format: </w:t>
      </w:r>
      <w:r w:rsidR="00754254" w:rsidRPr="00754254">
        <w:rPr>
          <w:rFonts w:ascii="Footlight MT Light" w:hAnsi="Footlight MT Light"/>
          <w:b/>
          <w:bCs/>
          <w:lang w:val="en"/>
        </w:rPr>
        <w:t>How to structure your Rhetorical Device Weekly Responses:</w:t>
      </w:r>
    </w:p>
    <w:p w:rsidR="00754254" w:rsidRPr="00754254" w:rsidRDefault="00754254" w:rsidP="00754254">
      <w:pPr>
        <w:rPr>
          <w:rFonts w:ascii="Footlight MT Light" w:hAnsi="Footlight MT Light"/>
          <w:lang w:val="en"/>
        </w:rPr>
      </w:pPr>
      <w:r w:rsidRPr="00754254">
        <w:rPr>
          <w:rFonts w:ascii="Footlight MT Light" w:hAnsi="Footlight MT Light"/>
          <w:b/>
          <w:bCs/>
          <w:lang w:val="en"/>
        </w:rPr>
        <w:t> </w:t>
      </w:r>
    </w:p>
    <w:p w:rsidR="00754254" w:rsidRPr="00754254" w:rsidRDefault="00754254" w:rsidP="00754254">
      <w:pPr>
        <w:rPr>
          <w:rFonts w:ascii="Footlight MT Light" w:hAnsi="Footlight MT Light"/>
          <w:lang w:val="en"/>
        </w:rPr>
      </w:pPr>
      <w:r w:rsidRPr="00754254">
        <w:rPr>
          <w:rFonts w:ascii="Footlight MT Light" w:hAnsi="Footlight MT Light"/>
          <w:b/>
          <w:bCs/>
          <w:lang w:val="en"/>
        </w:rPr>
        <w:t>Rhetorical Term</w:t>
      </w:r>
      <w:r w:rsidRPr="00754254">
        <w:rPr>
          <w:rFonts w:ascii="Footlight MT Light" w:hAnsi="Footlight MT Light"/>
          <w:lang w:val="en"/>
        </w:rPr>
        <w:t>: </w:t>
      </w:r>
      <w:r w:rsidR="007521E2">
        <w:rPr>
          <w:rFonts w:ascii="Footlight MT Light" w:hAnsi="Footlight MT Light"/>
          <w:lang w:val="en"/>
        </w:rPr>
        <w:t>(Insert Term)</w:t>
      </w:r>
    </w:p>
    <w:p w:rsidR="00754254" w:rsidRPr="00754254" w:rsidRDefault="00754254" w:rsidP="00754254">
      <w:pPr>
        <w:rPr>
          <w:rFonts w:ascii="Footlight MT Light" w:hAnsi="Footlight MT Light"/>
          <w:lang w:val="en"/>
        </w:rPr>
      </w:pPr>
      <w:r w:rsidRPr="00754254">
        <w:rPr>
          <w:rFonts w:ascii="Footlight MT Light" w:hAnsi="Footlight MT Light"/>
          <w:lang w:val="en"/>
        </w:rPr>
        <w:t> </w:t>
      </w:r>
    </w:p>
    <w:p w:rsidR="00754254" w:rsidRPr="00754254" w:rsidRDefault="00754254" w:rsidP="00754254">
      <w:pPr>
        <w:rPr>
          <w:rFonts w:ascii="Footlight MT Light" w:hAnsi="Footlight MT Light"/>
          <w:lang w:val="en"/>
        </w:rPr>
      </w:pPr>
      <w:r w:rsidRPr="00754254">
        <w:rPr>
          <w:rFonts w:ascii="Footlight MT Light" w:hAnsi="Footlight MT Light"/>
          <w:b/>
          <w:bCs/>
          <w:u w:val="single"/>
          <w:lang w:val="en"/>
        </w:rPr>
        <w:t>Dictionary definition</w:t>
      </w:r>
      <w:r w:rsidRPr="00754254">
        <w:rPr>
          <w:rFonts w:ascii="Footlight MT Light" w:hAnsi="Footlight MT Light"/>
          <w:b/>
          <w:bCs/>
          <w:lang w:val="en"/>
        </w:rPr>
        <w:t>:</w:t>
      </w:r>
      <w:r w:rsidRPr="00754254">
        <w:rPr>
          <w:rFonts w:ascii="Footlight MT Light" w:hAnsi="Footlight MT Light"/>
          <w:lang w:val="en"/>
        </w:rPr>
        <w:t xml:space="preserve"> copy and paste a definition from a dictionary</w:t>
      </w:r>
    </w:p>
    <w:p w:rsidR="00754254" w:rsidRPr="00754254" w:rsidRDefault="00754254" w:rsidP="00754254">
      <w:pPr>
        <w:rPr>
          <w:rFonts w:ascii="Footlight MT Light" w:hAnsi="Footlight MT Light"/>
          <w:lang w:val="en"/>
        </w:rPr>
      </w:pPr>
      <w:r w:rsidRPr="00754254">
        <w:rPr>
          <w:rFonts w:ascii="Footlight MT Light" w:hAnsi="Footlight MT Light"/>
          <w:lang w:val="en"/>
        </w:rPr>
        <w:t> </w:t>
      </w:r>
    </w:p>
    <w:p w:rsidR="00754254" w:rsidRPr="00754254" w:rsidRDefault="00754254" w:rsidP="00754254">
      <w:pPr>
        <w:rPr>
          <w:rFonts w:ascii="Footlight MT Light" w:hAnsi="Footlight MT Light"/>
          <w:lang w:val="en"/>
        </w:rPr>
      </w:pPr>
      <w:r w:rsidRPr="00754254">
        <w:rPr>
          <w:rFonts w:ascii="Footlight MT Light" w:hAnsi="Footlight MT Light"/>
          <w:b/>
          <w:bCs/>
          <w:u w:val="single"/>
          <w:lang w:val="en"/>
        </w:rPr>
        <w:t>Personal definition:</w:t>
      </w:r>
      <w:r w:rsidRPr="00754254">
        <w:rPr>
          <w:rFonts w:ascii="Footlight MT Light" w:hAnsi="Footlight MT Light"/>
          <w:lang w:val="en"/>
        </w:rPr>
        <w:t xml:space="preserve"> reword the definition in some way that helps you understand it</w:t>
      </w:r>
    </w:p>
    <w:p w:rsidR="00754254" w:rsidRPr="00754254" w:rsidRDefault="00754254" w:rsidP="00754254">
      <w:pPr>
        <w:rPr>
          <w:rFonts w:ascii="Footlight MT Light" w:hAnsi="Footlight MT Light"/>
          <w:lang w:val="en"/>
        </w:rPr>
      </w:pPr>
      <w:r w:rsidRPr="00754254">
        <w:rPr>
          <w:rFonts w:ascii="Footlight MT Light" w:hAnsi="Footlight MT Light"/>
          <w:lang w:val="en"/>
        </w:rPr>
        <w:t> </w:t>
      </w:r>
    </w:p>
    <w:p w:rsidR="00754254" w:rsidRPr="00754254" w:rsidRDefault="00754254" w:rsidP="00754254">
      <w:pPr>
        <w:rPr>
          <w:rFonts w:ascii="Footlight MT Light" w:hAnsi="Footlight MT Light"/>
          <w:lang w:val="en"/>
        </w:rPr>
      </w:pPr>
      <w:r w:rsidRPr="00754254">
        <w:rPr>
          <w:rFonts w:ascii="Footlight MT Light" w:hAnsi="Footlight MT Light"/>
          <w:b/>
          <w:bCs/>
          <w:lang w:val="en"/>
        </w:rPr>
        <w:t>Example</w:t>
      </w:r>
      <w:r w:rsidRPr="00754254">
        <w:rPr>
          <w:rFonts w:ascii="Footlight MT Light" w:hAnsi="Footlight MT Light"/>
          <w:lang w:val="en"/>
        </w:rPr>
        <w:t xml:space="preserve">:  Type out an example </w:t>
      </w:r>
      <w:r w:rsidR="005C3561">
        <w:rPr>
          <w:rFonts w:ascii="Footlight MT Light" w:hAnsi="Footlight MT Light"/>
          <w:lang w:val="en"/>
        </w:rPr>
        <w:t>from class reading</w:t>
      </w:r>
      <w:r w:rsidRPr="00754254">
        <w:rPr>
          <w:rFonts w:ascii="Footlight MT Light" w:hAnsi="Footlight MT Light"/>
          <w:i/>
          <w:iCs/>
          <w:lang w:val="en"/>
        </w:rPr>
        <w:t xml:space="preserve"> /Language of Composition</w:t>
      </w:r>
      <w:r w:rsidR="005C3561">
        <w:rPr>
          <w:rFonts w:ascii="Footlight MT Light" w:hAnsi="Footlight MT Light"/>
          <w:lang w:val="en"/>
        </w:rPr>
        <w:t xml:space="preserve"> </w:t>
      </w:r>
    </w:p>
    <w:p w:rsidR="00754254" w:rsidRPr="00754254" w:rsidRDefault="00754254" w:rsidP="00754254">
      <w:pPr>
        <w:rPr>
          <w:rFonts w:ascii="Footlight MT Light" w:hAnsi="Footlight MT Light"/>
          <w:lang w:val="en"/>
        </w:rPr>
      </w:pPr>
      <w:r w:rsidRPr="00754254">
        <w:rPr>
          <w:rFonts w:ascii="Footlight MT Light" w:hAnsi="Footlight MT Light"/>
          <w:lang w:val="en"/>
        </w:rPr>
        <w:t> </w:t>
      </w:r>
    </w:p>
    <w:p w:rsidR="00754254" w:rsidRPr="00754254" w:rsidRDefault="00754254" w:rsidP="00754254">
      <w:pPr>
        <w:rPr>
          <w:rFonts w:ascii="Footlight MT Light" w:hAnsi="Footlight MT Light"/>
          <w:lang w:val="en"/>
        </w:rPr>
      </w:pPr>
      <w:r w:rsidRPr="00754254">
        <w:rPr>
          <w:rFonts w:ascii="Footlight MT Light" w:hAnsi="Footlight MT Light"/>
          <w:b/>
          <w:bCs/>
          <w:lang w:val="en"/>
        </w:rPr>
        <w:t>MLA Works Cited Citation for Specific Work Cited (even if from an anthology)</w:t>
      </w:r>
    </w:p>
    <w:p w:rsidR="00754254" w:rsidRPr="00754254" w:rsidRDefault="00754254" w:rsidP="00754254">
      <w:pPr>
        <w:rPr>
          <w:rFonts w:ascii="Footlight MT Light" w:hAnsi="Footlight MT Light"/>
          <w:lang w:val="en"/>
        </w:rPr>
      </w:pPr>
      <w:r w:rsidRPr="00754254">
        <w:rPr>
          <w:rFonts w:ascii="Footlight MT Light" w:hAnsi="Footlight MT Light"/>
          <w:b/>
          <w:bCs/>
          <w:lang w:val="en"/>
        </w:rPr>
        <w:t> </w:t>
      </w:r>
    </w:p>
    <w:p w:rsidR="00754254" w:rsidRPr="00754254" w:rsidRDefault="00754254" w:rsidP="00754254">
      <w:pPr>
        <w:rPr>
          <w:rFonts w:ascii="Footlight MT Light" w:hAnsi="Footlight MT Light"/>
          <w:lang w:val="en"/>
        </w:rPr>
      </w:pPr>
      <w:r w:rsidRPr="00754254">
        <w:rPr>
          <w:rFonts w:ascii="Footlight MT Light" w:hAnsi="Footlight MT Light"/>
          <w:b/>
          <w:bCs/>
          <w:lang w:val="en"/>
        </w:rPr>
        <w:t xml:space="preserve">What/Why TS:  </w:t>
      </w:r>
      <w:r w:rsidRPr="00754254">
        <w:rPr>
          <w:rFonts w:ascii="Footlight MT Light" w:hAnsi="Footlight MT Light"/>
          <w:u w:val="single"/>
          <w:lang w:val="en"/>
        </w:rPr>
        <w:t>TS Template</w:t>
      </w:r>
    </w:p>
    <w:p w:rsidR="00754254" w:rsidRPr="00754254" w:rsidRDefault="00754254" w:rsidP="00754254">
      <w:pPr>
        <w:rPr>
          <w:rFonts w:ascii="Footlight MT Light" w:hAnsi="Footlight MT Light"/>
          <w:lang w:val="en"/>
        </w:rPr>
      </w:pPr>
      <w:r w:rsidRPr="00754254">
        <w:rPr>
          <w:rFonts w:ascii="Footlight MT Light" w:hAnsi="Footlight MT Light"/>
          <w:lang w:val="en"/>
        </w:rPr>
        <w:t>In (Title) (Author’s Last Name) (Academic Verb +</w:t>
      </w:r>
      <w:r w:rsidR="005C3561">
        <w:rPr>
          <w:rFonts w:ascii="Footlight MT Light" w:hAnsi="Footlight MT Light"/>
          <w:lang w:val="en"/>
        </w:rPr>
        <w:t xml:space="preserve"> (ADJ)</w:t>
      </w:r>
      <w:r w:rsidRPr="00754254">
        <w:rPr>
          <w:rFonts w:ascii="Footlight MT Light" w:hAnsi="Footlight MT Light"/>
          <w:lang w:val="en"/>
        </w:rPr>
        <w:t xml:space="preserve"> Rhetorical Term) in order to (author’s purpose for using said term). </w:t>
      </w:r>
    </w:p>
    <w:p w:rsidR="00754254" w:rsidRPr="00754254" w:rsidRDefault="00754254" w:rsidP="00754254">
      <w:pPr>
        <w:rPr>
          <w:rFonts w:ascii="Footlight MT Light" w:hAnsi="Footlight MT Light"/>
          <w:lang w:val="en"/>
        </w:rPr>
      </w:pPr>
      <w:r w:rsidRPr="00754254">
        <w:rPr>
          <w:rFonts w:ascii="Footlight MT Light" w:hAnsi="Footlight MT Light"/>
          <w:lang w:val="en"/>
        </w:rPr>
        <w:t> </w:t>
      </w:r>
    </w:p>
    <w:p w:rsidR="00754254" w:rsidRPr="00754254" w:rsidRDefault="00754254" w:rsidP="00754254">
      <w:pPr>
        <w:rPr>
          <w:rFonts w:ascii="Footlight MT Light" w:hAnsi="Footlight MT Light"/>
          <w:lang w:val="en"/>
        </w:rPr>
      </w:pPr>
      <w:r w:rsidRPr="00754254">
        <w:rPr>
          <w:rFonts w:ascii="Footlight MT Light" w:hAnsi="Footlight MT Light"/>
          <w:b/>
          <w:bCs/>
          <w:lang w:val="en"/>
        </w:rPr>
        <w:t>Paragraph of Effect in What/Why, Where, How? Structure</w:t>
      </w:r>
      <w:r w:rsidRPr="00754254">
        <w:rPr>
          <w:rFonts w:ascii="Footlight MT Light" w:hAnsi="Footlight MT Light"/>
          <w:lang w:val="en"/>
        </w:rPr>
        <w:t xml:space="preserve">:  </w:t>
      </w:r>
      <w:r w:rsidRPr="00754254">
        <w:rPr>
          <w:rFonts w:ascii="Footlight MT Light" w:hAnsi="Footlight MT Light"/>
          <w:u w:val="single"/>
          <w:lang w:val="en"/>
        </w:rPr>
        <w:t>Paragraphing Template</w:t>
      </w:r>
    </w:p>
    <w:p w:rsidR="00754254" w:rsidRPr="00754254" w:rsidRDefault="00754254" w:rsidP="00754254">
      <w:pPr>
        <w:rPr>
          <w:rFonts w:ascii="Footlight MT Light" w:hAnsi="Footlight MT Light"/>
          <w:lang w:val="en"/>
        </w:rPr>
      </w:pPr>
      <w:r w:rsidRPr="00754254">
        <w:rPr>
          <w:rFonts w:ascii="Footlight MT Light" w:hAnsi="Footlight MT Light"/>
          <w:lang w:val="en"/>
        </w:rPr>
        <w:t xml:space="preserve"> In (Title) (Author’s Last Name) (Academic Verb + </w:t>
      </w:r>
      <w:r w:rsidR="005C3561">
        <w:rPr>
          <w:rFonts w:ascii="Footlight MT Light" w:hAnsi="Footlight MT Light"/>
          <w:lang w:val="en"/>
        </w:rPr>
        <w:t xml:space="preserve">(ADJ) </w:t>
      </w:r>
      <w:r w:rsidRPr="00754254">
        <w:rPr>
          <w:rFonts w:ascii="Footlight MT Light" w:hAnsi="Footlight MT Light"/>
          <w:lang w:val="en"/>
        </w:rPr>
        <w:t xml:space="preserve">Rhetorical Term) in order to (author’s purpose for using said term).  Take, for example, how (insert context—a summary of what happens before your textual example) (insert textual evidence that shows device in use) (cite in-text MLA).  This (academic verb—can be the same one from the topic sentence)(purpose—can be taken from topic sentence) because (explanation as to how the textual evidence reveals the purpose.  </w:t>
      </w:r>
      <w:r w:rsidRPr="00754254">
        <w:rPr>
          <w:rFonts w:ascii="Footlight MT Light" w:hAnsi="Footlight MT Light"/>
          <w:b/>
          <w:bCs/>
          <w:lang w:val="en"/>
        </w:rPr>
        <w:t>Note:</w:t>
      </w:r>
      <w:r w:rsidRPr="00754254">
        <w:rPr>
          <w:rFonts w:ascii="Footlight MT Light" w:hAnsi="Footlight MT Light"/>
          <w:lang w:val="en"/>
        </w:rPr>
        <w:t xml:space="preserve"> This last part—after the word because—can’t be effectively completed in less than two sentences.)</w:t>
      </w:r>
    </w:p>
    <w:tbl>
      <w:tblPr>
        <w:tblpPr w:leftFromText="45" w:rightFromText="45" w:vertAnchor="text"/>
        <w:tblW w:w="0" w:type="auto"/>
        <w:tblCellMar>
          <w:left w:w="0" w:type="dxa"/>
          <w:right w:w="0" w:type="dxa"/>
        </w:tblCellMar>
        <w:tblLook w:val="04A0" w:firstRow="1" w:lastRow="0" w:firstColumn="1" w:lastColumn="0" w:noHBand="0" w:noVBand="1"/>
      </w:tblPr>
      <w:tblGrid>
        <w:gridCol w:w="246"/>
        <w:gridCol w:w="9459"/>
      </w:tblGrid>
      <w:tr w:rsidR="00754254" w:rsidRPr="00754254" w:rsidTr="005C3561">
        <w:trPr>
          <w:trHeight w:val="7830"/>
        </w:trPr>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754254" w:rsidRPr="00754254" w:rsidRDefault="00754254" w:rsidP="00754254">
            <w:pPr>
              <w:rPr>
                <w:rFonts w:ascii="Footlight MT Light" w:hAnsi="Footlight MT Light"/>
              </w:rPr>
            </w:pPr>
          </w:p>
        </w:tc>
        <w:tc>
          <w:tcPr>
            <w:tcW w:w="9459"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vAlign w:val="center"/>
            <w:hideMark/>
          </w:tcPr>
          <w:p w:rsidR="00754254" w:rsidRPr="001D35DC" w:rsidRDefault="00754254" w:rsidP="00754254">
            <w:pPr>
              <w:rPr>
                <w:rFonts w:ascii="Footlight MT Light" w:hAnsi="Footlight MT Light"/>
                <w:sz w:val="20"/>
                <w:szCs w:val="20"/>
              </w:rPr>
            </w:pPr>
            <w:r w:rsidRPr="001D35DC">
              <w:rPr>
                <w:rFonts w:ascii="Footlight MT Light" w:hAnsi="Footlight MT Light"/>
                <w:i/>
                <w:iCs/>
                <w:sz w:val="20"/>
                <w:szCs w:val="20"/>
              </w:rPr>
              <w:t>Example Rhetorical Device Assignment</w:t>
            </w:r>
            <w:r w:rsidRPr="001D35DC">
              <w:rPr>
                <w:rFonts w:ascii="Footlight MT Light" w:hAnsi="Footlight MT Light"/>
                <w:sz w:val="20"/>
                <w:szCs w:val="20"/>
              </w:rPr>
              <w:t>:</w:t>
            </w:r>
          </w:p>
          <w:p w:rsidR="00754254" w:rsidRPr="001D35DC" w:rsidRDefault="00754254" w:rsidP="00754254">
            <w:pPr>
              <w:rPr>
                <w:rFonts w:ascii="Footlight MT Light" w:hAnsi="Footlight MT Light"/>
                <w:sz w:val="20"/>
                <w:szCs w:val="20"/>
              </w:rPr>
            </w:pPr>
            <w:r w:rsidRPr="001D35DC">
              <w:rPr>
                <w:rFonts w:ascii="Footlight MT Light" w:hAnsi="Footlight MT Light"/>
                <w:b/>
                <w:bCs/>
                <w:sz w:val="20"/>
                <w:szCs w:val="20"/>
              </w:rPr>
              <w:t>Rhetorical Device: Extended Metaphor</w:t>
            </w:r>
          </w:p>
          <w:p w:rsidR="00754254" w:rsidRPr="001D35DC" w:rsidRDefault="00754254" w:rsidP="00754254">
            <w:pPr>
              <w:rPr>
                <w:rFonts w:ascii="Footlight MT Light" w:hAnsi="Footlight MT Light"/>
                <w:sz w:val="20"/>
                <w:szCs w:val="20"/>
              </w:rPr>
            </w:pPr>
            <w:r w:rsidRPr="001D35DC">
              <w:rPr>
                <w:rFonts w:ascii="Footlight MT Light" w:hAnsi="Footlight MT Light"/>
                <w:sz w:val="20"/>
                <w:szCs w:val="20"/>
              </w:rPr>
              <w:t> </w:t>
            </w:r>
          </w:p>
          <w:p w:rsidR="00754254" w:rsidRPr="001D35DC" w:rsidRDefault="00754254" w:rsidP="00754254">
            <w:pPr>
              <w:rPr>
                <w:rFonts w:ascii="Footlight MT Light" w:hAnsi="Footlight MT Light"/>
                <w:sz w:val="20"/>
                <w:szCs w:val="20"/>
              </w:rPr>
            </w:pPr>
            <w:r w:rsidRPr="001D35DC">
              <w:rPr>
                <w:rFonts w:ascii="Footlight MT Light" w:hAnsi="Footlight MT Light"/>
                <w:sz w:val="20"/>
                <w:szCs w:val="20"/>
                <w:u w:val="single"/>
              </w:rPr>
              <w:t>Dictionary definition</w:t>
            </w:r>
            <w:r w:rsidRPr="001D35DC">
              <w:rPr>
                <w:rFonts w:ascii="Footlight MT Light" w:hAnsi="Footlight MT Light"/>
                <w:sz w:val="20"/>
                <w:szCs w:val="20"/>
              </w:rPr>
              <w:t>: a figure of speech that constructs an analogy between two things or ideas over an elongated period of text</w:t>
            </w:r>
          </w:p>
          <w:p w:rsidR="00754254" w:rsidRPr="001D35DC" w:rsidRDefault="00754254" w:rsidP="00754254">
            <w:pPr>
              <w:rPr>
                <w:rFonts w:ascii="Footlight MT Light" w:hAnsi="Footlight MT Light"/>
                <w:sz w:val="20"/>
                <w:szCs w:val="20"/>
              </w:rPr>
            </w:pPr>
            <w:r w:rsidRPr="001D35DC">
              <w:rPr>
                <w:rFonts w:ascii="Footlight MT Light" w:hAnsi="Footlight MT Light"/>
                <w:sz w:val="20"/>
                <w:szCs w:val="20"/>
              </w:rPr>
              <w:t> </w:t>
            </w:r>
          </w:p>
          <w:p w:rsidR="00754254" w:rsidRPr="001D35DC" w:rsidRDefault="00754254" w:rsidP="00754254">
            <w:pPr>
              <w:rPr>
                <w:rFonts w:ascii="Footlight MT Light" w:hAnsi="Footlight MT Light"/>
                <w:sz w:val="20"/>
                <w:szCs w:val="20"/>
              </w:rPr>
            </w:pPr>
            <w:r w:rsidRPr="001D35DC">
              <w:rPr>
                <w:rFonts w:ascii="Footlight MT Light" w:hAnsi="Footlight MT Light"/>
                <w:sz w:val="20"/>
                <w:szCs w:val="20"/>
                <w:u w:val="single"/>
              </w:rPr>
              <w:t>Personal definition:</w:t>
            </w:r>
            <w:r w:rsidRPr="001D35DC">
              <w:rPr>
                <w:rFonts w:ascii="Footlight MT Light" w:hAnsi="Footlight MT Light"/>
                <w:sz w:val="20"/>
                <w:szCs w:val="20"/>
              </w:rPr>
              <w:t xml:space="preserve"> the comparison of</w:t>
            </w:r>
            <w:r w:rsidR="005C3561" w:rsidRPr="001D35DC">
              <w:rPr>
                <w:rFonts w:ascii="Footlight MT Light" w:hAnsi="Footlight MT Light"/>
                <w:sz w:val="20"/>
                <w:szCs w:val="20"/>
              </w:rPr>
              <w:t xml:space="preserve"> two things that maintains for longer than the typical metaphor</w:t>
            </w:r>
          </w:p>
          <w:p w:rsidR="00754254" w:rsidRPr="001D35DC" w:rsidRDefault="00754254" w:rsidP="00754254">
            <w:pPr>
              <w:rPr>
                <w:rFonts w:ascii="Footlight MT Light" w:hAnsi="Footlight MT Light"/>
                <w:sz w:val="20"/>
                <w:szCs w:val="20"/>
              </w:rPr>
            </w:pPr>
            <w:r w:rsidRPr="001D35DC">
              <w:rPr>
                <w:rFonts w:ascii="Footlight MT Light" w:hAnsi="Footlight MT Light"/>
                <w:sz w:val="20"/>
                <w:szCs w:val="20"/>
              </w:rPr>
              <w:t> </w:t>
            </w:r>
          </w:p>
          <w:p w:rsidR="00754254" w:rsidRPr="001D35DC" w:rsidRDefault="00754254" w:rsidP="00754254">
            <w:pPr>
              <w:rPr>
                <w:rFonts w:ascii="Footlight MT Light" w:hAnsi="Footlight MT Light"/>
                <w:sz w:val="20"/>
                <w:szCs w:val="20"/>
              </w:rPr>
            </w:pPr>
            <w:r w:rsidRPr="001D35DC">
              <w:rPr>
                <w:rFonts w:ascii="Footlight MT Light" w:hAnsi="Footlight MT Light"/>
                <w:b/>
                <w:bCs/>
                <w:sz w:val="20"/>
                <w:szCs w:val="20"/>
              </w:rPr>
              <w:t>Example</w:t>
            </w:r>
            <w:r w:rsidRPr="001D35DC">
              <w:rPr>
                <w:rFonts w:ascii="Footlight MT Light" w:hAnsi="Footlight MT Light"/>
                <w:sz w:val="20"/>
                <w:szCs w:val="20"/>
              </w:rPr>
              <w:t>:  “Like Cheyenne Mountain, today’s fast food conceals remarkable technological advances behind an ordinary-looking façade.”</w:t>
            </w:r>
            <w:r w:rsidR="005C3561" w:rsidRPr="001D35DC">
              <w:rPr>
                <w:rFonts w:ascii="Footlight MT Light" w:hAnsi="Footlight MT Light"/>
                <w:sz w:val="20"/>
                <w:szCs w:val="20"/>
              </w:rPr>
              <w:t xml:space="preserve"> (Note: Image resounds throughout intro.)</w:t>
            </w:r>
          </w:p>
          <w:p w:rsidR="00754254" w:rsidRPr="001D35DC" w:rsidRDefault="00754254" w:rsidP="00754254">
            <w:pPr>
              <w:rPr>
                <w:rFonts w:ascii="Footlight MT Light" w:hAnsi="Footlight MT Light"/>
                <w:sz w:val="20"/>
                <w:szCs w:val="20"/>
              </w:rPr>
            </w:pPr>
            <w:r w:rsidRPr="001D35DC">
              <w:rPr>
                <w:rFonts w:ascii="Footlight MT Light" w:hAnsi="Footlight MT Light"/>
                <w:sz w:val="20"/>
                <w:szCs w:val="20"/>
              </w:rPr>
              <w:t> </w:t>
            </w:r>
          </w:p>
          <w:p w:rsidR="00754254" w:rsidRPr="001D35DC" w:rsidRDefault="00754254" w:rsidP="00754254">
            <w:pPr>
              <w:rPr>
                <w:rFonts w:ascii="Footlight MT Light" w:hAnsi="Footlight MT Light"/>
                <w:sz w:val="20"/>
                <w:szCs w:val="20"/>
              </w:rPr>
            </w:pPr>
            <w:r w:rsidRPr="001D35DC">
              <w:rPr>
                <w:rFonts w:ascii="Footlight MT Light" w:hAnsi="Footlight MT Light"/>
                <w:b/>
                <w:bCs/>
                <w:sz w:val="20"/>
                <w:szCs w:val="20"/>
              </w:rPr>
              <w:t>MLA Works Cited:</w:t>
            </w:r>
          </w:p>
          <w:p w:rsidR="00754254" w:rsidRPr="001D35DC" w:rsidRDefault="00754254" w:rsidP="00754254">
            <w:pPr>
              <w:rPr>
                <w:rFonts w:ascii="Footlight MT Light" w:hAnsi="Footlight MT Light"/>
                <w:sz w:val="20"/>
                <w:szCs w:val="20"/>
              </w:rPr>
            </w:pPr>
            <w:r w:rsidRPr="001D35DC">
              <w:rPr>
                <w:rFonts w:ascii="Footlight MT Light" w:hAnsi="Footlight MT Light"/>
                <w:sz w:val="20"/>
                <w:szCs w:val="20"/>
              </w:rPr>
              <w:t xml:space="preserve">Schlosser, Eric. </w:t>
            </w:r>
            <w:r w:rsidRPr="001D35DC">
              <w:rPr>
                <w:rFonts w:ascii="Footlight MT Light" w:hAnsi="Footlight MT Light"/>
                <w:i/>
                <w:iCs/>
                <w:sz w:val="20"/>
                <w:szCs w:val="20"/>
              </w:rPr>
              <w:t>Fast Food Nation: The Dark Side of the All-American Meal</w:t>
            </w:r>
            <w:r w:rsidRPr="001D35DC">
              <w:rPr>
                <w:rFonts w:ascii="Footlight MT Light" w:hAnsi="Footlight MT Light"/>
                <w:sz w:val="20"/>
                <w:szCs w:val="20"/>
              </w:rPr>
              <w:t>. New York, NY: Harper Perennial, 2005. Print.</w:t>
            </w:r>
          </w:p>
          <w:p w:rsidR="00754254" w:rsidRPr="001D35DC" w:rsidRDefault="00754254" w:rsidP="00754254">
            <w:pPr>
              <w:rPr>
                <w:rFonts w:ascii="Footlight MT Light" w:hAnsi="Footlight MT Light"/>
                <w:sz w:val="20"/>
                <w:szCs w:val="20"/>
              </w:rPr>
            </w:pPr>
            <w:r w:rsidRPr="001D35DC">
              <w:rPr>
                <w:rFonts w:ascii="Footlight MT Light" w:hAnsi="Footlight MT Light"/>
                <w:b/>
                <w:bCs/>
                <w:sz w:val="20"/>
                <w:szCs w:val="20"/>
              </w:rPr>
              <w:t>What/Why? TS:</w:t>
            </w:r>
          </w:p>
          <w:p w:rsidR="00754254" w:rsidRPr="001D35DC" w:rsidRDefault="00754254" w:rsidP="00754254">
            <w:pPr>
              <w:rPr>
                <w:rFonts w:ascii="Footlight MT Light" w:hAnsi="Footlight MT Light"/>
                <w:sz w:val="20"/>
                <w:szCs w:val="20"/>
              </w:rPr>
            </w:pPr>
            <w:r w:rsidRPr="001D35DC">
              <w:rPr>
                <w:rFonts w:ascii="Footlight MT Light" w:hAnsi="Footlight MT Light"/>
                <w:sz w:val="20"/>
                <w:szCs w:val="20"/>
              </w:rPr>
              <w:t xml:space="preserve"> In </w:t>
            </w:r>
            <w:r w:rsidRPr="001D35DC">
              <w:rPr>
                <w:rFonts w:ascii="Footlight MT Light" w:hAnsi="Footlight MT Light"/>
                <w:i/>
                <w:iCs/>
                <w:sz w:val="20"/>
                <w:szCs w:val="20"/>
              </w:rPr>
              <w:t>Fast Food Nation</w:t>
            </w:r>
            <w:r w:rsidRPr="001D35DC">
              <w:rPr>
                <w:rFonts w:ascii="Footlight MT Light" w:hAnsi="Footlight MT Light"/>
                <w:sz w:val="20"/>
                <w:szCs w:val="20"/>
              </w:rPr>
              <w:t xml:space="preserve"> Schlosser develops an </w:t>
            </w:r>
            <w:r w:rsidR="005C3561" w:rsidRPr="001D35DC">
              <w:rPr>
                <w:rFonts w:ascii="Footlight MT Light" w:hAnsi="Footlight MT Light"/>
                <w:sz w:val="20"/>
                <w:szCs w:val="20"/>
              </w:rPr>
              <w:t xml:space="preserve">unnatural </w:t>
            </w:r>
            <w:r w:rsidRPr="001D35DC">
              <w:rPr>
                <w:rFonts w:ascii="Footlight MT Light" w:hAnsi="Footlight MT Light"/>
                <w:sz w:val="20"/>
                <w:szCs w:val="20"/>
              </w:rPr>
              <w:t>extended metaphor in order to illuminate the notion that what one sees is not always reality.</w:t>
            </w:r>
          </w:p>
          <w:p w:rsidR="00754254" w:rsidRPr="001D35DC" w:rsidRDefault="00754254" w:rsidP="00754254">
            <w:pPr>
              <w:rPr>
                <w:rFonts w:ascii="Footlight MT Light" w:hAnsi="Footlight MT Light"/>
                <w:sz w:val="20"/>
                <w:szCs w:val="20"/>
              </w:rPr>
            </w:pPr>
            <w:r w:rsidRPr="001D35DC">
              <w:rPr>
                <w:rFonts w:ascii="Footlight MT Light" w:hAnsi="Footlight MT Light"/>
                <w:b/>
                <w:bCs/>
                <w:sz w:val="20"/>
                <w:szCs w:val="20"/>
              </w:rPr>
              <w:t>Purpose paragraph</w:t>
            </w:r>
            <w:r w:rsidRPr="001D35DC">
              <w:rPr>
                <w:rFonts w:ascii="Footlight MT Light" w:hAnsi="Footlight MT Light"/>
                <w:sz w:val="20"/>
                <w:szCs w:val="20"/>
              </w:rPr>
              <w:t>: </w:t>
            </w:r>
          </w:p>
          <w:p w:rsidR="00754254" w:rsidRPr="00754254" w:rsidRDefault="00754254" w:rsidP="001D35DC">
            <w:pPr>
              <w:rPr>
                <w:rFonts w:ascii="Footlight MT Light" w:hAnsi="Footlight MT Light"/>
              </w:rPr>
            </w:pPr>
            <w:r w:rsidRPr="001D35DC">
              <w:rPr>
                <w:rFonts w:ascii="Footlight MT Light" w:hAnsi="Footlight MT Light"/>
                <w:sz w:val="20"/>
                <w:szCs w:val="20"/>
              </w:rPr>
              <w:t xml:space="preserve">In </w:t>
            </w:r>
            <w:r w:rsidRPr="001D35DC">
              <w:rPr>
                <w:rFonts w:ascii="Footlight MT Light" w:hAnsi="Footlight MT Light"/>
                <w:i/>
                <w:iCs/>
                <w:sz w:val="20"/>
                <w:szCs w:val="20"/>
              </w:rPr>
              <w:t>Fast Food Nation</w:t>
            </w:r>
            <w:r w:rsidRPr="001D35DC">
              <w:rPr>
                <w:rFonts w:ascii="Footlight MT Light" w:hAnsi="Footlight MT Light"/>
                <w:sz w:val="20"/>
                <w:szCs w:val="20"/>
              </w:rPr>
              <w:t xml:space="preserve"> Schlosser develops an </w:t>
            </w:r>
            <w:r w:rsidR="005C3561" w:rsidRPr="001D35DC">
              <w:rPr>
                <w:rFonts w:ascii="Footlight MT Light" w:hAnsi="Footlight MT Light"/>
                <w:sz w:val="20"/>
                <w:szCs w:val="20"/>
              </w:rPr>
              <w:t xml:space="preserve">unnatural </w:t>
            </w:r>
            <w:r w:rsidRPr="001D35DC">
              <w:rPr>
                <w:rFonts w:ascii="Footlight MT Light" w:hAnsi="Footlight MT Light"/>
                <w:sz w:val="20"/>
                <w:szCs w:val="20"/>
              </w:rPr>
              <w:t>extended metaphor in order to illuminate the notion that what one sees is not always reality.  Take, for example, how after he d</w:t>
            </w:r>
            <w:r w:rsidR="001D35DC">
              <w:rPr>
                <w:rFonts w:ascii="Footlight MT Light" w:hAnsi="Footlight MT Light"/>
                <w:sz w:val="20"/>
                <w:szCs w:val="20"/>
              </w:rPr>
              <w:t>etails the inner workings of a</w:t>
            </w:r>
            <w:r w:rsidRPr="001D35DC">
              <w:rPr>
                <w:rFonts w:ascii="Footlight MT Light" w:hAnsi="Footlight MT Light"/>
                <w:sz w:val="20"/>
                <w:szCs w:val="20"/>
              </w:rPr>
              <w:t xml:space="preserve"> contemporary geographical marvel, he reveals that “like Cheyenne Mountain, today’s fast food conceals remarkable technological advances behind an ordinary-looking façade” (Schlosser 7). The direct comparison between the fast-food industry and Cheyenne Mountain illuminates the notion that what one sees is not always reality because it exposes the true nature of the mountain as being one that “conceals remarkable technological advances” (Schlosser 7); such a statement elicits elements of secrecy. In revealing such, he then connects the secrecy of the iconic landscape to the makeup of the fast food industry, thusly suggesting that, although fast food appears one way—as a natural, ordinary food source—it is laden with “remarkable technological advances” that many don’t know about; consequently, this raises doubt within his audience.  Such statements suggest that members of contemporary society are being misled about what they eat—seen in his </w:t>
            </w:r>
            <w:r w:rsidR="001D35DC">
              <w:rPr>
                <w:rFonts w:ascii="Footlight MT Light" w:hAnsi="Footlight MT Light"/>
                <w:sz w:val="20"/>
                <w:szCs w:val="20"/>
              </w:rPr>
              <w:t>choice</w:t>
            </w:r>
            <w:r w:rsidRPr="001D35DC">
              <w:rPr>
                <w:rFonts w:ascii="Footlight MT Light" w:hAnsi="Footlight MT Light"/>
                <w:sz w:val="20"/>
                <w:szCs w:val="20"/>
              </w:rPr>
              <w:t xml:space="preserve"> of the word “conceals” which is negative in connotation—by being m</w:t>
            </w:r>
            <w:r w:rsidR="005C3561" w:rsidRPr="001D35DC">
              <w:rPr>
                <w:rFonts w:ascii="Footlight MT Light" w:hAnsi="Footlight MT Light"/>
                <w:sz w:val="20"/>
                <w:szCs w:val="20"/>
              </w:rPr>
              <w:t xml:space="preserve">ade to believe it is a common, </w:t>
            </w:r>
            <w:r w:rsidRPr="001D35DC">
              <w:rPr>
                <w:rFonts w:ascii="Footlight MT Light" w:hAnsi="Footlight MT Light"/>
                <w:sz w:val="20"/>
                <w:szCs w:val="20"/>
              </w:rPr>
              <w:t>safe food source.  And yet, it is also revealed that under the guise of this natural order, much like the mountain, there lies elements within that suggest the industry itself is actually an “ominous DEADLY Force” (Schlosser 2).</w:t>
            </w:r>
            <w:r w:rsidRPr="00754254">
              <w:rPr>
                <w:rFonts w:ascii="Footlight MT Light" w:hAnsi="Footlight MT Light"/>
              </w:rPr>
              <w:t> </w:t>
            </w:r>
          </w:p>
        </w:tc>
      </w:tr>
    </w:tbl>
    <w:p w:rsidR="004E2B47" w:rsidRDefault="004E2B47" w:rsidP="009F4DC1">
      <w:pPr>
        <w:rPr>
          <w:rFonts w:ascii="Footlight MT Light" w:hAnsi="Footlight MT Light"/>
        </w:rPr>
      </w:pPr>
    </w:p>
    <w:p w:rsidR="00244DEE" w:rsidRDefault="00244DEE" w:rsidP="00557952">
      <w:pPr>
        <w:ind w:right="-270"/>
        <w:rPr>
          <w:rFonts w:ascii="Footlight MT Light" w:hAnsi="Footlight MT Light"/>
        </w:rPr>
      </w:pPr>
    </w:p>
    <w:p w:rsidR="001D35DC" w:rsidRDefault="001D35DC" w:rsidP="00557952">
      <w:pPr>
        <w:ind w:right="-270"/>
        <w:rPr>
          <w:sz w:val="20"/>
          <w:szCs w:val="20"/>
        </w:rPr>
      </w:pPr>
    </w:p>
    <w:p w:rsidR="00244DEE" w:rsidRDefault="00244DEE" w:rsidP="00244DEE">
      <w:pPr>
        <w:rPr>
          <w:rFonts w:ascii="Footlight MT Light" w:hAnsi="Footlight MT Light"/>
          <w:b/>
        </w:rPr>
      </w:pPr>
    </w:p>
    <w:p w:rsidR="00244DEE" w:rsidRPr="00870DBF" w:rsidRDefault="00244DEE" w:rsidP="00244DEE">
      <w:pPr>
        <w:spacing w:after="120"/>
        <w:rPr>
          <w:rFonts w:ascii="Footlight MT Light" w:hAnsi="Footlight MT Light"/>
        </w:rPr>
      </w:pPr>
      <w:r w:rsidRPr="00244DEE">
        <w:rPr>
          <w:rFonts w:ascii="Footlight MT Light" w:hAnsi="Footlight MT Light"/>
          <w:b/>
        </w:rPr>
        <w:t>Allusion</w:t>
      </w:r>
      <w:r w:rsidRPr="00244DEE">
        <w:rPr>
          <w:rFonts w:ascii="Footlight MT Light" w:hAnsi="Footlight MT Light"/>
        </w:rPr>
        <w:t xml:space="preserve"> A reference to something else, typically another work of literature or work of art, within a text or speech.</w:t>
      </w:r>
    </w:p>
    <w:p w:rsidR="00244DEE" w:rsidRPr="00870DBF" w:rsidRDefault="00244DEE" w:rsidP="00244DEE">
      <w:pPr>
        <w:spacing w:after="120"/>
        <w:rPr>
          <w:rFonts w:ascii="Footlight MT Light" w:hAnsi="Footlight MT Light"/>
        </w:rPr>
      </w:pPr>
      <w:r w:rsidRPr="00870DBF">
        <w:rPr>
          <w:rFonts w:ascii="Footlight MT Light" w:hAnsi="Footlight MT Light"/>
          <w:b/>
        </w:rPr>
        <w:t>Anaphora</w:t>
      </w:r>
      <w:r w:rsidR="00870DBF" w:rsidRPr="00870DBF">
        <w:rPr>
          <w:rFonts w:ascii="Footlight MT Light" w:hAnsi="Footlight MT Light"/>
        </w:rPr>
        <w:t xml:space="preserve"> Repetition of words at the BEGINNING of subsequent sentences</w:t>
      </w:r>
    </w:p>
    <w:p w:rsidR="00244DEE" w:rsidRPr="00870DBF" w:rsidRDefault="00244DEE" w:rsidP="00244DEE">
      <w:pPr>
        <w:spacing w:after="120"/>
        <w:rPr>
          <w:rFonts w:ascii="Footlight MT Light" w:hAnsi="Footlight MT Light"/>
        </w:rPr>
      </w:pPr>
      <w:r w:rsidRPr="00870DBF">
        <w:rPr>
          <w:rFonts w:ascii="Footlight MT Light" w:hAnsi="Footlight MT Light"/>
          <w:b/>
        </w:rPr>
        <w:t>Anecdote</w:t>
      </w:r>
      <w:r w:rsidR="00870DBF" w:rsidRPr="00870DBF">
        <w:rPr>
          <w:rFonts w:ascii="Footlight MT Light" w:hAnsi="Footlight MT Light" w:cs="Arial"/>
          <w:color w:val="222222"/>
          <w:shd w:val="clear" w:color="auto" w:fill="FFFFFF"/>
        </w:rPr>
        <w:t xml:space="preserve"> a short, interesting story about a real incident or person; this can be used as an example in an argument</w:t>
      </w:r>
    </w:p>
    <w:p w:rsidR="00244DEE" w:rsidRPr="00870DBF" w:rsidRDefault="00244DEE" w:rsidP="00244DEE">
      <w:pPr>
        <w:spacing w:after="120"/>
        <w:rPr>
          <w:rFonts w:ascii="Footlight MT Light" w:hAnsi="Footlight MT Light"/>
        </w:rPr>
      </w:pPr>
      <w:r w:rsidRPr="00244DEE">
        <w:rPr>
          <w:rFonts w:ascii="Footlight MT Light" w:hAnsi="Footlight MT Light"/>
          <w:b/>
        </w:rPr>
        <w:t xml:space="preserve">Antithesis: </w:t>
      </w:r>
      <w:r w:rsidRPr="00244DEE">
        <w:rPr>
          <w:rFonts w:ascii="Footlight MT Light" w:hAnsi="Footlight MT Light"/>
        </w:rPr>
        <w:t>the opposition or contrast of ideas; the direct opposite</w:t>
      </w:r>
    </w:p>
    <w:p w:rsidR="00244DEE" w:rsidRPr="00870DBF" w:rsidRDefault="00244DEE" w:rsidP="00244DEE">
      <w:pPr>
        <w:spacing w:after="120"/>
        <w:rPr>
          <w:rFonts w:ascii="Footlight MT Light" w:hAnsi="Footlight MT Light"/>
        </w:rPr>
      </w:pPr>
      <w:r w:rsidRPr="00870DBF">
        <w:rPr>
          <w:rFonts w:ascii="Footlight MT Light" w:hAnsi="Footlight MT Light"/>
          <w:b/>
        </w:rPr>
        <w:t>Aphorism</w:t>
      </w:r>
      <w:r w:rsidR="00870DBF" w:rsidRPr="00870DBF">
        <w:rPr>
          <w:rFonts w:ascii="Footlight MT Light" w:hAnsi="Footlight MT Light" w:cs="Arial"/>
          <w:color w:val="222222"/>
          <w:shd w:val="clear" w:color="auto" w:fill="FFFFFF"/>
        </w:rPr>
        <w:t xml:space="preserve"> a concise statement of principle or truth, typically by an ancient classical author.</w:t>
      </w:r>
    </w:p>
    <w:p w:rsidR="00244DEE" w:rsidRPr="00870DBF" w:rsidRDefault="00244DEE" w:rsidP="00244DEE">
      <w:pPr>
        <w:spacing w:after="120"/>
        <w:rPr>
          <w:rFonts w:ascii="Footlight MT Light" w:hAnsi="Footlight MT Light"/>
        </w:rPr>
      </w:pPr>
      <w:r w:rsidRPr="00870DBF">
        <w:rPr>
          <w:rFonts w:ascii="Footlight MT Light" w:hAnsi="Footlight MT Light"/>
          <w:b/>
        </w:rPr>
        <w:t>Asyndeton</w:t>
      </w:r>
      <w:r w:rsidR="00870DBF" w:rsidRPr="00870DBF">
        <w:rPr>
          <w:rFonts w:ascii="Footlight MT Light" w:hAnsi="Footlight MT Light"/>
        </w:rPr>
        <w:t xml:space="preserve"> The elimination of conjunctions within a list</w:t>
      </w:r>
    </w:p>
    <w:p w:rsidR="00244DEE" w:rsidRPr="00870DBF" w:rsidRDefault="00244DEE" w:rsidP="00244DEE">
      <w:pPr>
        <w:spacing w:after="120"/>
        <w:rPr>
          <w:rFonts w:ascii="Footlight MT Light" w:hAnsi="Footlight MT Light"/>
        </w:rPr>
      </w:pPr>
      <w:r w:rsidRPr="00244DEE">
        <w:rPr>
          <w:rFonts w:ascii="Footlight MT Light" w:hAnsi="Footlight MT Light"/>
          <w:b/>
        </w:rPr>
        <w:t>Ethical Appeal</w:t>
      </w:r>
      <w:r w:rsidRPr="00244DEE">
        <w:rPr>
          <w:rFonts w:ascii="Footlight MT Light" w:hAnsi="Footlight MT Light"/>
        </w:rPr>
        <w:t xml:space="preserve"> An appeal to the character of the speaker and his/her credibility</w:t>
      </w:r>
    </w:p>
    <w:p w:rsidR="00244DEE" w:rsidRPr="00870DBF" w:rsidRDefault="00244DEE" w:rsidP="00244DEE">
      <w:pPr>
        <w:spacing w:after="120"/>
        <w:rPr>
          <w:rFonts w:ascii="Footlight MT Light" w:hAnsi="Footlight MT Light"/>
        </w:rPr>
      </w:pPr>
      <w:r w:rsidRPr="00870DBF">
        <w:rPr>
          <w:rFonts w:ascii="Footlight MT Light" w:hAnsi="Footlight MT Light"/>
          <w:b/>
        </w:rPr>
        <w:t>Euphemism</w:t>
      </w:r>
      <w:r w:rsidR="00870DBF" w:rsidRPr="00870DBF">
        <w:rPr>
          <w:rFonts w:ascii="Footlight MT Light" w:hAnsi="Footlight MT Light"/>
          <w:b/>
        </w:rPr>
        <w:t xml:space="preserve"> </w:t>
      </w:r>
      <w:r w:rsidR="00870DBF" w:rsidRPr="00870DBF">
        <w:rPr>
          <w:rFonts w:ascii="Footlight MT Light" w:hAnsi="Footlight MT Light"/>
        </w:rPr>
        <w:t>A statement or word that works as a substitute to make things seem less harsh; less offensive wording</w:t>
      </w:r>
    </w:p>
    <w:p w:rsidR="00244DEE" w:rsidRPr="00870DBF" w:rsidRDefault="00244DEE" w:rsidP="00244DEE">
      <w:pPr>
        <w:spacing w:after="120"/>
        <w:rPr>
          <w:rFonts w:ascii="Footlight MT Light" w:hAnsi="Footlight MT Light"/>
        </w:rPr>
      </w:pPr>
      <w:r w:rsidRPr="00244DEE">
        <w:rPr>
          <w:rFonts w:ascii="Footlight MT Light" w:hAnsi="Footlight MT Light"/>
          <w:b/>
        </w:rPr>
        <w:t>Extended Metaphor</w:t>
      </w:r>
      <w:r w:rsidRPr="00244DEE">
        <w:rPr>
          <w:rFonts w:ascii="Footlight MT Light" w:hAnsi="Footlight MT Light"/>
        </w:rPr>
        <w:t xml:space="preserve"> A comparison that is developed throughout a text</w:t>
      </w:r>
    </w:p>
    <w:p w:rsidR="00244DEE" w:rsidRPr="00870DBF" w:rsidRDefault="00244DEE" w:rsidP="00244DEE">
      <w:pPr>
        <w:spacing w:after="120"/>
        <w:rPr>
          <w:rFonts w:ascii="Footlight MT Light" w:hAnsi="Footlight MT Light"/>
        </w:rPr>
      </w:pPr>
      <w:r w:rsidRPr="00870DBF">
        <w:rPr>
          <w:rFonts w:ascii="Footlight MT Light" w:hAnsi="Footlight MT Light"/>
          <w:b/>
        </w:rPr>
        <w:t>Footnote</w:t>
      </w:r>
      <w:r w:rsidR="00870DBF" w:rsidRPr="00870DBF">
        <w:rPr>
          <w:rFonts w:ascii="Footlight MT Light" w:hAnsi="Footlight MT Light"/>
        </w:rPr>
        <w:t xml:space="preserve"> A reference printed at the bottom of a page or at the end of work that acts to clarify information within the work or provide citations</w:t>
      </w:r>
    </w:p>
    <w:p w:rsidR="00244DEE" w:rsidRPr="00870DBF" w:rsidRDefault="00244DEE" w:rsidP="00244DEE">
      <w:pPr>
        <w:spacing w:after="120"/>
        <w:rPr>
          <w:rFonts w:ascii="Footlight MT Light" w:hAnsi="Footlight MT Light"/>
        </w:rPr>
      </w:pPr>
      <w:r w:rsidRPr="00870DBF">
        <w:rPr>
          <w:rFonts w:ascii="Footlight MT Light" w:hAnsi="Footlight MT Light"/>
          <w:b/>
        </w:rPr>
        <w:t>Hyperbole</w:t>
      </w:r>
      <w:r w:rsidR="00870DBF" w:rsidRPr="00870DBF">
        <w:rPr>
          <w:rFonts w:ascii="Footlight MT Light" w:hAnsi="Footlight MT Light"/>
        </w:rPr>
        <w:t xml:space="preserve"> The deliberate use of over exaggeration and overstatement</w:t>
      </w:r>
    </w:p>
    <w:p w:rsidR="00244DEE" w:rsidRPr="008A41C9" w:rsidRDefault="00244DEE" w:rsidP="00244DEE">
      <w:pPr>
        <w:spacing w:after="120"/>
        <w:rPr>
          <w:rFonts w:ascii="Footlight MT Light" w:hAnsi="Footlight MT Light"/>
        </w:rPr>
      </w:pPr>
      <w:r w:rsidRPr="00244DEE">
        <w:rPr>
          <w:rFonts w:ascii="Footlight MT Light" w:hAnsi="Footlight MT Light"/>
          <w:b/>
        </w:rPr>
        <w:t>Logical Appeal</w:t>
      </w:r>
      <w:r w:rsidRPr="00244DEE">
        <w:rPr>
          <w:rFonts w:ascii="Footlight MT Light" w:hAnsi="Footlight MT Light"/>
        </w:rPr>
        <w:t xml:space="preserve"> An appeal to the conclusive reasoning behind an argument.</w:t>
      </w:r>
    </w:p>
    <w:p w:rsidR="00244DEE" w:rsidRPr="00870DBF" w:rsidRDefault="00244DEE" w:rsidP="00244DEE">
      <w:pPr>
        <w:spacing w:after="120"/>
        <w:rPr>
          <w:rFonts w:ascii="Footlight MT Light" w:hAnsi="Footlight MT Light"/>
        </w:rPr>
      </w:pPr>
      <w:r w:rsidRPr="00870DBF">
        <w:rPr>
          <w:rFonts w:ascii="Footlight MT Light" w:hAnsi="Footlight MT Light"/>
          <w:b/>
        </w:rPr>
        <w:t>Logical Fallacy</w:t>
      </w:r>
      <w:r w:rsidR="00870DBF" w:rsidRPr="00870DBF">
        <w:rPr>
          <w:rFonts w:ascii="Footlight MT Light" w:hAnsi="Footlight MT Light"/>
        </w:rPr>
        <w:t xml:space="preserve"> potential weakness in an argument</w:t>
      </w:r>
    </w:p>
    <w:p w:rsidR="00244DEE" w:rsidRPr="00870DBF" w:rsidRDefault="00244DEE" w:rsidP="00244DEE">
      <w:pPr>
        <w:spacing w:after="120"/>
        <w:rPr>
          <w:rFonts w:ascii="Footlight MT Light" w:hAnsi="Footlight MT Light"/>
        </w:rPr>
      </w:pPr>
      <w:r w:rsidRPr="00244DEE">
        <w:rPr>
          <w:rFonts w:ascii="Footlight MT Light" w:hAnsi="Footlight MT Light"/>
          <w:b/>
        </w:rPr>
        <w:t>Paradox</w:t>
      </w:r>
      <w:r w:rsidRPr="00244DEE">
        <w:rPr>
          <w:rFonts w:ascii="Footlight MT Light" w:hAnsi="Footlight MT Light"/>
        </w:rPr>
        <w:t xml:space="preserve"> A statement that appears to be contradictory yet actually contains elements of truth</w:t>
      </w:r>
    </w:p>
    <w:p w:rsidR="00244DEE" w:rsidRPr="00870DBF" w:rsidRDefault="00244DEE" w:rsidP="00244DEE">
      <w:pPr>
        <w:spacing w:after="120"/>
        <w:rPr>
          <w:rFonts w:ascii="Footlight MT Light" w:hAnsi="Footlight MT Light"/>
        </w:rPr>
      </w:pPr>
      <w:r w:rsidRPr="00244DEE">
        <w:rPr>
          <w:rFonts w:ascii="Footlight MT Light" w:hAnsi="Footlight MT Light"/>
          <w:b/>
        </w:rPr>
        <w:t>Parallelism (Parallel Structure)</w:t>
      </w:r>
      <w:r w:rsidRPr="00244DEE">
        <w:rPr>
          <w:rFonts w:ascii="Footlight MT Light" w:hAnsi="Footlight MT Light"/>
        </w:rPr>
        <w:t xml:space="preserve"> When words, phrases, clauses, or sentences repeat the same structural similarities</w:t>
      </w:r>
    </w:p>
    <w:p w:rsidR="00244DEE" w:rsidRPr="00870DBF" w:rsidRDefault="00244DEE" w:rsidP="00244DEE">
      <w:pPr>
        <w:spacing w:after="120"/>
        <w:rPr>
          <w:rFonts w:ascii="Footlight MT Light" w:hAnsi="Footlight MT Light"/>
        </w:rPr>
      </w:pPr>
      <w:r w:rsidRPr="00244DEE">
        <w:rPr>
          <w:rFonts w:ascii="Footlight MT Light" w:hAnsi="Footlight MT Light"/>
          <w:b/>
        </w:rPr>
        <w:t>Pathetic Appeal</w:t>
      </w:r>
      <w:r w:rsidRPr="00244DEE">
        <w:rPr>
          <w:rFonts w:ascii="Footlight MT Light" w:hAnsi="Footlight MT Light"/>
        </w:rPr>
        <w:t xml:space="preserve"> An appeal to the audience members’ emotions to sway  their opinions</w:t>
      </w:r>
    </w:p>
    <w:p w:rsidR="00244DEE" w:rsidRPr="00870DBF" w:rsidRDefault="00244DEE" w:rsidP="00244DEE">
      <w:pPr>
        <w:spacing w:after="120"/>
        <w:rPr>
          <w:rFonts w:ascii="Footlight MT Light" w:hAnsi="Footlight MT Light"/>
        </w:rPr>
      </w:pPr>
      <w:r w:rsidRPr="00870DBF">
        <w:rPr>
          <w:rFonts w:ascii="Footlight MT Light" w:hAnsi="Footlight MT Light"/>
          <w:b/>
        </w:rPr>
        <w:t>Personification</w:t>
      </w:r>
      <w:r w:rsidR="00870DBF" w:rsidRPr="00870DBF">
        <w:rPr>
          <w:rFonts w:ascii="Footlight MT Light" w:hAnsi="Footlight MT Light"/>
          <w:b/>
        </w:rPr>
        <w:t xml:space="preserve"> </w:t>
      </w:r>
      <w:r w:rsidR="00870DBF" w:rsidRPr="00870DBF">
        <w:rPr>
          <w:rFonts w:ascii="Footlight MT Light" w:hAnsi="Footlight MT Light"/>
        </w:rPr>
        <w:t>Description that focuses on giving inanimate objects human qualities</w:t>
      </w:r>
    </w:p>
    <w:p w:rsidR="00244DEE" w:rsidRPr="00870DBF" w:rsidRDefault="00244DEE" w:rsidP="00244DEE">
      <w:pPr>
        <w:spacing w:after="120"/>
        <w:rPr>
          <w:rFonts w:ascii="Footlight MT Light" w:hAnsi="Footlight MT Light"/>
        </w:rPr>
      </w:pPr>
      <w:r w:rsidRPr="00870DBF">
        <w:rPr>
          <w:rFonts w:ascii="Footlight MT Light" w:hAnsi="Footlight MT Light"/>
          <w:b/>
        </w:rPr>
        <w:t>Polysyndeton</w:t>
      </w:r>
      <w:r w:rsidR="00870DBF" w:rsidRPr="00870DBF">
        <w:rPr>
          <w:rFonts w:ascii="Footlight MT Light" w:hAnsi="Footlight MT Light"/>
        </w:rPr>
        <w:t xml:space="preserve"> The consistent use of conjunctions found within a list</w:t>
      </w:r>
    </w:p>
    <w:p w:rsidR="00244DEE" w:rsidRPr="00870DBF" w:rsidRDefault="00244DEE" w:rsidP="00244DEE">
      <w:pPr>
        <w:spacing w:after="120"/>
        <w:rPr>
          <w:rFonts w:ascii="Footlight MT Light" w:hAnsi="Footlight MT Light"/>
        </w:rPr>
      </w:pPr>
      <w:r w:rsidRPr="00870DBF">
        <w:rPr>
          <w:rFonts w:ascii="Footlight MT Light" w:hAnsi="Footlight MT Light"/>
          <w:b/>
        </w:rPr>
        <w:t>Repetition</w:t>
      </w:r>
      <w:r w:rsidR="00870DBF" w:rsidRPr="00870DBF">
        <w:rPr>
          <w:rFonts w:ascii="Footlight MT Light" w:hAnsi="Footlight MT Light"/>
        </w:rPr>
        <w:t xml:space="preserve"> The action of repeating something that has already been said or written</w:t>
      </w:r>
    </w:p>
    <w:p w:rsidR="00244DEE" w:rsidRPr="00870DBF" w:rsidRDefault="00244DEE" w:rsidP="00244DEE">
      <w:pPr>
        <w:spacing w:after="120"/>
        <w:rPr>
          <w:rFonts w:ascii="Footlight MT Light" w:hAnsi="Footlight MT Light"/>
        </w:rPr>
      </w:pPr>
      <w:r w:rsidRPr="00870DBF">
        <w:rPr>
          <w:rFonts w:ascii="Footlight MT Light" w:hAnsi="Footlight MT Light"/>
          <w:b/>
        </w:rPr>
        <w:t>Rhetorical Questions</w:t>
      </w:r>
      <w:r w:rsidR="00870DBF" w:rsidRPr="00870DBF">
        <w:rPr>
          <w:rFonts w:ascii="Footlight MT Light" w:hAnsi="Footlight MT Light"/>
        </w:rPr>
        <w:t xml:space="preserve"> A question that is posited even when the speaker doesn’t intend for anyone to </w:t>
      </w:r>
      <w:r w:rsidR="00870DBF">
        <w:rPr>
          <w:rFonts w:ascii="Footlight MT Light" w:hAnsi="Footlight MT Light"/>
        </w:rPr>
        <w:t xml:space="preserve">audibly </w:t>
      </w:r>
      <w:r w:rsidR="00870DBF" w:rsidRPr="00870DBF">
        <w:rPr>
          <w:rFonts w:ascii="Footlight MT Light" w:hAnsi="Footlight MT Light"/>
        </w:rPr>
        <w:t>answer.</w:t>
      </w:r>
    </w:p>
    <w:p w:rsidR="00244DEE" w:rsidRPr="00870DBF" w:rsidRDefault="00244DEE" w:rsidP="00244DEE">
      <w:pPr>
        <w:spacing w:after="120"/>
        <w:rPr>
          <w:rFonts w:ascii="Footlight MT Light" w:hAnsi="Footlight MT Light"/>
        </w:rPr>
      </w:pPr>
      <w:r w:rsidRPr="00244DEE">
        <w:rPr>
          <w:rFonts w:ascii="Footlight MT Light" w:hAnsi="Footlight MT Light"/>
          <w:b/>
        </w:rPr>
        <w:t>Satire</w:t>
      </w:r>
      <w:r w:rsidRPr="00244DEE">
        <w:rPr>
          <w:rFonts w:ascii="Footlight MT Light" w:hAnsi="Footlight MT Light"/>
        </w:rPr>
        <w:t xml:space="preserve"> A work that is meant to criticize and expose some element of society</w:t>
      </w:r>
    </w:p>
    <w:p w:rsidR="00244DEE" w:rsidRPr="00870DBF" w:rsidRDefault="00244DEE" w:rsidP="00244DEE">
      <w:pPr>
        <w:spacing w:after="120"/>
        <w:rPr>
          <w:rFonts w:ascii="Footlight MT Light" w:hAnsi="Footlight MT Light"/>
        </w:rPr>
      </w:pPr>
      <w:r w:rsidRPr="00244DEE">
        <w:rPr>
          <w:rFonts w:ascii="Footlight MT Light" w:hAnsi="Footlight MT Light"/>
          <w:b/>
        </w:rPr>
        <w:t>Synecdoche/Metonymy</w:t>
      </w:r>
      <w:r w:rsidR="007521E2">
        <w:rPr>
          <w:rFonts w:ascii="Footlight MT Light" w:hAnsi="Footlight MT Light"/>
          <w:b/>
        </w:rPr>
        <w:t xml:space="preserve"> </w:t>
      </w:r>
      <w:r w:rsidRPr="00244DEE">
        <w:rPr>
          <w:rFonts w:ascii="Footlight MT Light" w:hAnsi="Footlight MT Light"/>
        </w:rPr>
        <w:t>using a part of something, or an element closely related to something, to represent the whole</w:t>
      </w:r>
    </w:p>
    <w:p w:rsidR="00244DEE" w:rsidRPr="00870DBF" w:rsidRDefault="00244DEE" w:rsidP="00244DEE">
      <w:pPr>
        <w:spacing w:after="120"/>
        <w:rPr>
          <w:rFonts w:ascii="Footlight MT Light" w:hAnsi="Footlight MT Light"/>
        </w:rPr>
      </w:pPr>
      <w:r w:rsidRPr="00244DEE">
        <w:rPr>
          <w:rFonts w:ascii="Footlight MT Light" w:hAnsi="Footlight MT Light"/>
          <w:b/>
        </w:rPr>
        <w:t>Under</w:t>
      </w:r>
      <w:r w:rsidR="00870DBF">
        <w:rPr>
          <w:rFonts w:ascii="Footlight MT Light" w:hAnsi="Footlight MT Light"/>
          <w:b/>
        </w:rPr>
        <w:t xml:space="preserve">statement </w:t>
      </w:r>
      <w:r w:rsidR="00870DBF" w:rsidRPr="00870DBF">
        <w:rPr>
          <w:rFonts w:ascii="Footlight MT Light" w:hAnsi="Footlight MT Light"/>
        </w:rPr>
        <w:t xml:space="preserve"> Presenting something as being less harsh than it actually is</w:t>
      </w:r>
    </w:p>
    <w:p w:rsidR="00244DEE" w:rsidRPr="00870DBF" w:rsidRDefault="00244DEE" w:rsidP="00244DEE">
      <w:pPr>
        <w:spacing w:after="120"/>
        <w:rPr>
          <w:rFonts w:ascii="Footlight MT Light" w:hAnsi="Footlight MT Light"/>
        </w:rPr>
      </w:pPr>
      <w:r w:rsidRPr="00244DEE">
        <w:rPr>
          <w:rFonts w:ascii="Footlight MT Light" w:hAnsi="Footlight MT Light"/>
          <w:b/>
        </w:rPr>
        <w:t>Unethical Synthesis</w:t>
      </w:r>
      <w:r w:rsidRPr="00244DEE">
        <w:rPr>
          <w:rFonts w:ascii="Footlight MT Light" w:hAnsi="Footlight MT Light"/>
        </w:rPr>
        <w:t xml:space="preserve"> Taking others’ words out of context for the sake of furthering one’s own argument</w:t>
      </w:r>
    </w:p>
    <w:p w:rsidR="00244DEE" w:rsidRPr="00870DBF" w:rsidRDefault="00244DEE" w:rsidP="00870DBF">
      <w:pPr>
        <w:spacing w:after="120"/>
        <w:rPr>
          <w:rFonts w:ascii="Footlight MT Light" w:hAnsi="Footlight MT Light"/>
          <w:b/>
        </w:rPr>
      </w:pPr>
      <w:r w:rsidRPr="00244DEE">
        <w:rPr>
          <w:rFonts w:ascii="Footlight MT Light" w:hAnsi="Footlight MT Light"/>
          <w:b/>
        </w:rPr>
        <w:t>Verbal Irony</w:t>
      </w:r>
      <w:r>
        <w:rPr>
          <w:rFonts w:ascii="Footlight MT Light" w:hAnsi="Footlight MT Light"/>
          <w:b/>
        </w:rPr>
        <w:t>:</w:t>
      </w:r>
      <w:r w:rsidRPr="00244DEE">
        <w:rPr>
          <w:rFonts w:ascii="Footlight MT Light" w:hAnsi="Footlight MT Light"/>
        </w:rPr>
        <w:t xml:space="preserve"> When what is said is not what is meant</w:t>
      </w:r>
    </w:p>
    <w:sectPr w:rsidR="00244DEE" w:rsidRPr="00870DBF" w:rsidSect="00C46775">
      <w:type w:val="continuous"/>
      <w:pgSz w:w="12240" w:h="15840"/>
      <w:pgMar w:top="180" w:right="720" w:bottom="63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068" w:rsidRDefault="00861068">
      <w:r>
        <w:separator/>
      </w:r>
    </w:p>
  </w:endnote>
  <w:endnote w:type="continuationSeparator" w:id="0">
    <w:p w:rsidR="00861068" w:rsidRDefault="0086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068" w:rsidRDefault="00861068">
      <w:r>
        <w:separator/>
      </w:r>
    </w:p>
  </w:footnote>
  <w:footnote w:type="continuationSeparator" w:id="0">
    <w:p w:rsidR="00861068" w:rsidRDefault="00861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9B7918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MC900347945[1]"/>
      </v:shape>
    </w:pict>
  </w:numPicBullet>
  <w:abstractNum w:abstractNumId="0" w15:restartNumberingAfterBreak="0">
    <w:nsid w:val="03697A12"/>
    <w:multiLevelType w:val="hybridMultilevel"/>
    <w:tmpl w:val="C5F2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577B5"/>
    <w:multiLevelType w:val="hybridMultilevel"/>
    <w:tmpl w:val="D542F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D3D61"/>
    <w:multiLevelType w:val="hybridMultilevel"/>
    <w:tmpl w:val="FD6A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53714"/>
    <w:multiLevelType w:val="hybridMultilevel"/>
    <w:tmpl w:val="F91C3630"/>
    <w:lvl w:ilvl="0" w:tplc="FF561604">
      <w:start w:val="1"/>
      <w:numFmt w:val="decimal"/>
      <w:lvlText w:val="%1."/>
      <w:lvlJc w:val="left"/>
      <w:pPr>
        <w:ind w:left="720" w:hanging="360"/>
      </w:pPr>
      <w:rPr>
        <w:rFonts w:ascii="Times New Roman" w:hAnsi="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95D1E"/>
    <w:multiLevelType w:val="hybridMultilevel"/>
    <w:tmpl w:val="350C6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55A10"/>
    <w:multiLevelType w:val="hybridMultilevel"/>
    <w:tmpl w:val="DCB48CAA"/>
    <w:lvl w:ilvl="0" w:tplc="685C2D88">
      <w:numFmt w:val="bullet"/>
      <w:lvlText w:val=""/>
      <w:lvlPicBulletId w:val="0"/>
      <w:lvlJc w:val="left"/>
      <w:pPr>
        <w:ind w:left="720" w:hanging="360"/>
      </w:pPr>
      <w:rPr>
        <w:rFonts w:ascii="Symbol" w:eastAsia="Times New Roman" w:hAnsi="Symbol" w:cs="Times New Roman"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30826"/>
    <w:multiLevelType w:val="hybridMultilevel"/>
    <w:tmpl w:val="74BEFA80"/>
    <w:lvl w:ilvl="0" w:tplc="0C0447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6C14B8"/>
    <w:multiLevelType w:val="hybridMultilevel"/>
    <w:tmpl w:val="1AA6AF12"/>
    <w:lvl w:ilvl="0" w:tplc="685C2D88">
      <w:numFmt w:val="bullet"/>
      <w:lvlText w:val=""/>
      <w:lvlPicBulletId w:val="0"/>
      <w:lvlJc w:val="left"/>
      <w:pPr>
        <w:ind w:left="720" w:hanging="360"/>
      </w:pPr>
      <w:rPr>
        <w:rFonts w:ascii="Symbol" w:eastAsia="Times New Roman" w:hAnsi="Symbol" w:cs="Times New Roman"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D161C"/>
    <w:multiLevelType w:val="hybridMultilevel"/>
    <w:tmpl w:val="A94410BA"/>
    <w:lvl w:ilvl="0" w:tplc="685C2D88">
      <w:numFmt w:val="bullet"/>
      <w:lvlText w:val=""/>
      <w:lvlPicBulletId w:val="0"/>
      <w:lvlJc w:val="left"/>
      <w:pPr>
        <w:ind w:left="720" w:hanging="360"/>
      </w:pPr>
      <w:rPr>
        <w:rFonts w:ascii="Symbol" w:eastAsia="Times New Roman" w:hAnsi="Symbol" w:cs="Times New Roman"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D50AA"/>
    <w:multiLevelType w:val="hybridMultilevel"/>
    <w:tmpl w:val="AFF4BF2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A6D49"/>
    <w:multiLevelType w:val="hybridMultilevel"/>
    <w:tmpl w:val="33CA3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71F30"/>
    <w:multiLevelType w:val="hybridMultilevel"/>
    <w:tmpl w:val="4B986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E4012"/>
    <w:multiLevelType w:val="hybridMultilevel"/>
    <w:tmpl w:val="E0A47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D5112D"/>
    <w:multiLevelType w:val="hybridMultilevel"/>
    <w:tmpl w:val="1A3E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32FF8"/>
    <w:multiLevelType w:val="hybridMultilevel"/>
    <w:tmpl w:val="CD5E2B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52788"/>
    <w:multiLevelType w:val="hybridMultilevel"/>
    <w:tmpl w:val="E1AC1EC0"/>
    <w:lvl w:ilvl="0" w:tplc="04090001">
      <w:start w:val="1"/>
      <w:numFmt w:val="bullet"/>
      <w:lvlText w:val=""/>
      <w:lvlJc w:val="left"/>
      <w:pPr>
        <w:ind w:left="1440" w:hanging="360"/>
      </w:pPr>
      <w:rPr>
        <w:rFonts w:ascii="Symbol" w:hAnsi="Symbol" w:hint="default"/>
      </w:rPr>
    </w:lvl>
    <w:lvl w:ilvl="1" w:tplc="12602B48">
      <w:start w:val="1"/>
      <w:numFmt w:val="lowerLetter"/>
      <w:lvlText w:val="%2."/>
      <w:lvlJc w:val="left"/>
      <w:pPr>
        <w:ind w:left="2160" w:hanging="360"/>
      </w:pPr>
      <w:rPr>
        <w:rFonts w:ascii="Garamond" w:eastAsia="Times New Roman" w:hAnsi="Garamond" w:cs="Times New Roman"/>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E35E91"/>
    <w:multiLevelType w:val="hybridMultilevel"/>
    <w:tmpl w:val="2E967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E6E74"/>
    <w:multiLevelType w:val="hybridMultilevel"/>
    <w:tmpl w:val="93C8DD16"/>
    <w:lvl w:ilvl="0" w:tplc="18BA0D70">
      <w:start w:val="1"/>
      <w:numFmt w:val="bullet"/>
      <w:lvlText w:val=""/>
      <w:lvlJc w:val="left"/>
      <w:pPr>
        <w:ind w:left="720" w:hanging="360"/>
      </w:pPr>
      <w:rPr>
        <w:rFonts w:ascii="Wingdings" w:hAnsi="Wingdings" w:hint="default"/>
      </w:rPr>
    </w:lvl>
    <w:lvl w:ilvl="1" w:tplc="685C2D88">
      <w:numFmt w:val="bullet"/>
      <w:lvlText w:val=""/>
      <w:lvlPicBulletId w:val="0"/>
      <w:lvlJc w:val="left"/>
      <w:pPr>
        <w:ind w:left="1440" w:hanging="360"/>
      </w:pPr>
      <w:rPr>
        <w:rFonts w:ascii="Symbol" w:eastAsia="Times New Roman" w:hAnsi="Symbol" w:cs="Times New Roman" w:hint="default"/>
        <w:color w:val="auto"/>
        <w:sz w:val="32"/>
        <w:szCs w:val="3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B54E1"/>
    <w:multiLevelType w:val="hybridMultilevel"/>
    <w:tmpl w:val="68063EC0"/>
    <w:lvl w:ilvl="0" w:tplc="685C2D88">
      <w:numFmt w:val="bullet"/>
      <w:lvlText w:val=""/>
      <w:lvlPicBulletId w:val="0"/>
      <w:lvlJc w:val="left"/>
      <w:pPr>
        <w:ind w:left="720" w:hanging="360"/>
      </w:pPr>
      <w:rPr>
        <w:rFonts w:ascii="Symbol" w:eastAsia="Times New Roman" w:hAnsi="Symbol" w:cs="Times New Roman" w:hint="default"/>
        <w:b w:val="0"/>
        <w:color w:val="auto"/>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63230"/>
    <w:multiLevelType w:val="hybridMultilevel"/>
    <w:tmpl w:val="3ED614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1106B5"/>
    <w:multiLevelType w:val="hybridMultilevel"/>
    <w:tmpl w:val="AF7C95FA"/>
    <w:lvl w:ilvl="0" w:tplc="64101666">
      <w:start w:val="1"/>
      <w:numFmt w:val="decimal"/>
      <w:lvlText w:val="%1."/>
      <w:lvlJc w:val="left"/>
      <w:pPr>
        <w:ind w:left="-30" w:hanging="435"/>
      </w:pPr>
      <w:rPr>
        <w:rFonts w:hint="default"/>
      </w:rPr>
    </w:lvl>
    <w:lvl w:ilvl="1" w:tplc="04090019" w:tentative="1">
      <w:start w:val="1"/>
      <w:numFmt w:val="lowerLetter"/>
      <w:lvlText w:val="%2."/>
      <w:lvlJc w:val="left"/>
      <w:pPr>
        <w:ind w:left="615" w:hanging="360"/>
      </w:pPr>
    </w:lvl>
    <w:lvl w:ilvl="2" w:tplc="0409001B" w:tentative="1">
      <w:start w:val="1"/>
      <w:numFmt w:val="lowerRoman"/>
      <w:lvlText w:val="%3."/>
      <w:lvlJc w:val="right"/>
      <w:pPr>
        <w:ind w:left="1335" w:hanging="180"/>
      </w:pPr>
    </w:lvl>
    <w:lvl w:ilvl="3" w:tplc="0409000F" w:tentative="1">
      <w:start w:val="1"/>
      <w:numFmt w:val="decimal"/>
      <w:lvlText w:val="%4."/>
      <w:lvlJc w:val="left"/>
      <w:pPr>
        <w:ind w:left="2055" w:hanging="360"/>
      </w:pPr>
    </w:lvl>
    <w:lvl w:ilvl="4" w:tplc="04090019" w:tentative="1">
      <w:start w:val="1"/>
      <w:numFmt w:val="lowerLetter"/>
      <w:lvlText w:val="%5."/>
      <w:lvlJc w:val="left"/>
      <w:pPr>
        <w:ind w:left="2775" w:hanging="360"/>
      </w:pPr>
    </w:lvl>
    <w:lvl w:ilvl="5" w:tplc="0409001B" w:tentative="1">
      <w:start w:val="1"/>
      <w:numFmt w:val="lowerRoman"/>
      <w:lvlText w:val="%6."/>
      <w:lvlJc w:val="right"/>
      <w:pPr>
        <w:ind w:left="3495" w:hanging="180"/>
      </w:pPr>
    </w:lvl>
    <w:lvl w:ilvl="6" w:tplc="0409000F" w:tentative="1">
      <w:start w:val="1"/>
      <w:numFmt w:val="decimal"/>
      <w:lvlText w:val="%7."/>
      <w:lvlJc w:val="left"/>
      <w:pPr>
        <w:ind w:left="4215" w:hanging="360"/>
      </w:pPr>
    </w:lvl>
    <w:lvl w:ilvl="7" w:tplc="04090019" w:tentative="1">
      <w:start w:val="1"/>
      <w:numFmt w:val="lowerLetter"/>
      <w:lvlText w:val="%8."/>
      <w:lvlJc w:val="left"/>
      <w:pPr>
        <w:ind w:left="4935" w:hanging="360"/>
      </w:pPr>
    </w:lvl>
    <w:lvl w:ilvl="8" w:tplc="0409001B" w:tentative="1">
      <w:start w:val="1"/>
      <w:numFmt w:val="lowerRoman"/>
      <w:lvlText w:val="%9."/>
      <w:lvlJc w:val="right"/>
      <w:pPr>
        <w:ind w:left="5655" w:hanging="180"/>
      </w:pPr>
    </w:lvl>
  </w:abstractNum>
  <w:abstractNum w:abstractNumId="21" w15:restartNumberingAfterBreak="0">
    <w:nsid w:val="3E981F7D"/>
    <w:multiLevelType w:val="hybridMultilevel"/>
    <w:tmpl w:val="9A80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C20B6"/>
    <w:multiLevelType w:val="hybridMultilevel"/>
    <w:tmpl w:val="72581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ED6074"/>
    <w:multiLevelType w:val="hybridMultilevel"/>
    <w:tmpl w:val="B4F6CD12"/>
    <w:lvl w:ilvl="0" w:tplc="18BA0D70">
      <w:start w:val="1"/>
      <w:numFmt w:val="bullet"/>
      <w:lvlText w:val=""/>
      <w:lvlJc w:val="left"/>
      <w:pPr>
        <w:ind w:left="-540" w:hanging="360"/>
      </w:pPr>
      <w:rPr>
        <w:rFonts w:ascii="Wingdings" w:hAnsi="Wingdings" w:hint="default"/>
      </w:rPr>
    </w:lvl>
    <w:lvl w:ilvl="1" w:tplc="18BA0D70">
      <w:start w:val="1"/>
      <w:numFmt w:val="bullet"/>
      <w:lvlText w:val=""/>
      <w:lvlPicBulletId w:val="0"/>
      <w:lvlJc w:val="left"/>
      <w:pPr>
        <w:ind w:left="180" w:hanging="360"/>
      </w:pPr>
      <w:rPr>
        <w:rFonts w:ascii="Wingdings" w:hAnsi="Wingdings" w:hint="default"/>
        <w:color w:val="auto"/>
        <w:sz w:val="32"/>
        <w:szCs w:val="32"/>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4" w15:restartNumberingAfterBreak="0">
    <w:nsid w:val="427A009F"/>
    <w:multiLevelType w:val="hybridMultilevel"/>
    <w:tmpl w:val="F098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14F1C"/>
    <w:multiLevelType w:val="hybridMultilevel"/>
    <w:tmpl w:val="5BB0C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20FF6"/>
    <w:multiLevelType w:val="hybridMultilevel"/>
    <w:tmpl w:val="1338AD4A"/>
    <w:lvl w:ilvl="0" w:tplc="18BA0D70">
      <w:start w:val="1"/>
      <w:numFmt w:val="bullet"/>
      <w:lvlText w:val=""/>
      <w:lvlJc w:val="left"/>
      <w:pPr>
        <w:tabs>
          <w:tab w:val="num" w:pos="360"/>
        </w:tabs>
        <w:ind w:left="360" w:hanging="360"/>
      </w:pPr>
      <w:rPr>
        <w:rFonts w:ascii="Wingdings" w:hAnsi="Wingdings" w:hint="default"/>
      </w:rPr>
    </w:lvl>
    <w:lvl w:ilvl="1" w:tplc="685C2D88">
      <w:numFmt w:val="bullet"/>
      <w:lvlText w:val=""/>
      <w:lvlPicBulletId w:val="0"/>
      <w:lvlJc w:val="left"/>
      <w:pPr>
        <w:tabs>
          <w:tab w:val="num" w:pos="1080"/>
        </w:tabs>
        <w:ind w:left="1080" w:hanging="360"/>
      </w:pPr>
      <w:rPr>
        <w:rFonts w:ascii="Symbol" w:eastAsia="Times New Roman" w:hAnsi="Symbol" w:cs="Times New Roman" w:hint="default"/>
        <w:color w:val="auto"/>
        <w:sz w:val="32"/>
        <w:szCs w:val="32"/>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8BD3BFB"/>
    <w:multiLevelType w:val="hybridMultilevel"/>
    <w:tmpl w:val="89D09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0136E2"/>
    <w:multiLevelType w:val="hybridMultilevel"/>
    <w:tmpl w:val="F91C3630"/>
    <w:lvl w:ilvl="0" w:tplc="FF561604">
      <w:start w:val="1"/>
      <w:numFmt w:val="decimal"/>
      <w:lvlText w:val="%1."/>
      <w:lvlJc w:val="left"/>
      <w:pPr>
        <w:ind w:left="720" w:hanging="360"/>
      </w:pPr>
      <w:rPr>
        <w:rFonts w:ascii="Times New Roman" w:hAnsi="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5A59B6"/>
    <w:multiLevelType w:val="hybridMultilevel"/>
    <w:tmpl w:val="5150EF36"/>
    <w:lvl w:ilvl="0" w:tplc="18BA0D70">
      <w:start w:val="1"/>
      <w:numFmt w:val="bullet"/>
      <w:lvlText w:val=""/>
      <w:lvlJc w:val="left"/>
      <w:pPr>
        <w:ind w:left="720" w:hanging="360"/>
      </w:pPr>
      <w:rPr>
        <w:rFonts w:ascii="Wingdings" w:hAnsi="Wingdings" w:hint="default"/>
      </w:rPr>
    </w:lvl>
    <w:lvl w:ilvl="1" w:tplc="685C2D88">
      <w:numFmt w:val="bullet"/>
      <w:lvlText w:val=""/>
      <w:lvlPicBulletId w:val="0"/>
      <w:lvlJc w:val="left"/>
      <w:pPr>
        <w:ind w:left="1440" w:hanging="360"/>
      </w:pPr>
      <w:rPr>
        <w:rFonts w:ascii="Symbol" w:eastAsia="Times New Roman" w:hAnsi="Symbol" w:cs="Times New Roman" w:hint="default"/>
        <w:color w:val="auto"/>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241389"/>
    <w:multiLevelType w:val="hybridMultilevel"/>
    <w:tmpl w:val="59F462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D55690C"/>
    <w:multiLevelType w:val="hybridMultilevel"/>
    <w:tmpl w:val="7EF891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981E31"/>
    <w:multiLevelType w:val="hybridMultilevel"/>
    <w:tmpl w:val="15CEC740"/>
    <w:lvl w:ilvl="0" w:tplc="026EA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33E2"/>
    <w:multiLevelType w:val="hybridMultilevel"/>
    <w:tmpl w:val="5AEA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8E79D8"/>
    <w:multiLevelType w:val="hybridMultilevel"/>
    <w:tmpl w:val="464AD9FC"/>
    <w:lvl w:ilvl="0" w:tplc="10F86976">
      <w:start w:val="1"/>
      <w:numFmt w:val="decimal"/>
      <w:lvlText w:val="%1."/>
      <w:lvlJc w:val="left"/>
      <w:pPr>
        <w:ind w:left="990" w:hanging="360"/>
      </w:pPr>
      <w:rPr>
        <w:rFonts w:ascii="Footlight MT Light" w:hAnsi="Footlight MT Ligh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721F3F"/>
    <w:multiLevelType w:val="hybridMultilevel"/>
    <w:tmpl w:val="BBE4AF54"/>
    <w:lvl w:ilvl="0" w:tplc="D18804F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E3F709F"/>
    <w:multiLevelType w:val="hybridMultilevel"/>
    <w:tmpl w:val="365E1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8660B4"/>
    <w:multiLevelType w:val="hybridMultilevel"/>
    <w:tmpl w:val="128E15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630FC3"/>
    <w:multiLevelType w:val="multilevel"/>
    <w:tmpl w:val="D4D483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642643DF"/>
    <w:multiLevelType w:val="hybridMultilevel"/>
    <w:tmpl w:val="ECD8E250"/>
    <w:lvl w:ilvl="0" w:tplc="685C2D88">
      <w:numFmt w:val="bullet"/>
      <w:lvlText w:val=""/>
      <w:lvlPicBulletId w:val="0"/>
      <w:lvlJc w:val="left"/>
      <w:pPr>
        <w:ind w:left="720" w:hanging="360"/>
      </w:pPr>
      <w:rPr>
        <w:rFonts w:ascii="Symbol" w:eastAsia="Times New Roman" w:hAnsi="Symbol" w:cs="Times New Roman" w:hint="default"/>
        <w:color w:val="auto"/>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613083"/>
    <w:multiLevelType w:val="hybridMultilevel"/>
    <w:tmpl w:val="464AD9FC"/>
    <w:lvl w:ilvl="0" w:tplc="10F86976">
      <w:start w:val="1"/>
      <w:numFmt w:val="decimal"/>
      <w:lvlText w:val="%1."/>
      <w:lvlJc w:val="left"/>
      <w:pPr>
        <w:ind w:left="990" w:hanging="360"/>
      </w:pPr>
      <w:rPr>
        <w:rFonts w:ascii="Footlight MT Light" w:hAnsi="Footlight MT Ligh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DC7B67"/>
    <w:multiLevelType w:val="hybridMultilevel"/>
    <w:tmpl w:val="F91C3630"/>
    <w:lvl w:ilvl="0" w:tplc="FF561604">
      <w:start w:val="1"/>
      <w:numFmt w:val="decimal"/>
      <w:lvlText w:val="%1."/>
      <w:lvlJc w:val="left"/>
      <w:pPr>
        <w:ind w:left="720" w:hanging="360"/>
      </w:pPr>
      <w:rPr>
        <w:rFonts w:ascii="Times New Roman" w:hAnsi="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AF4359"/>
    <w:multiLevelType w:val="hybridMultilevel"/>
    <w:tmpl w:val="BE9E4B72"/>
    <w:lvl w:ilvl="0" w:tplc="04090015">
      <w:start w:val="1"/>
      <w:numFmt w:val="upperLetter"/>
      <w:lvlText w:val="%1."/>
      <w:lvlJc w:val="left"/>
      <w:pPr>
        <w:ind w:left="-900" w:hanging="360"/>
      </w:pPr>
      <w:rPr>
        <w:rFonts w:hint="default"/>
      </w:rPr>
    </w:lvl>
    <w:lvl w:ilvl="1" w:tplc="04090019">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3" w15:restartNumberingAfterBreak="0">
    <w:nsid w:val="6DE709FE"/>
    <w:multiLevelType w:val="hybridMultilevel"/>
    <w:tmpl w:val="1472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753260"/>
    <w:multiLevelType w:val="hybridMultilevel"/>
    <w:tmpl w:val="6FF4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8222B8"/>
    <w:multiLevelType w:val="hybridMultilevel"/>
    <w:tmpl w:val="38C6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3B3565"/>
    <w:multiLevelType w:val="hybridMultilevel"/>
    <w:tmpl w:val="20828C24"/>
    <w:lvl w:ilvl="0" w:tplc="18BA0D7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1A237A"/>
    <w:multiLevelType w:val="hybridMultilevel"/>
    <w:tmpl w:val="CAD29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563181"/>
    <w:multiLevelType w:val="hybridMultilevel"/>
    <w:tmpl w:val="97E6C078"/>
    <w:lvl w:ilvl="0" w:tplc="685C2D88">
      <w:numFmt w:val="bullet"/>
      <w:lvlText w:val=""/>
      <w:lvlPicBulletId w:val="0"/>
      <w:lvlJc w:val="left"/>
      <w:pPr>
        <w:ind w:left="1800" w:hanging="360"/>
      </w:pPr>
      <w:rPr>
        <w:rFonts w:ascii="Symbol" w:eastAsia="Times New Roman" w:hAnsi="Symbol" w:cs="Times New Roman" w:hint="default"/>
        <w:color w:val="auto"/>
        <w:sz w:val="32"/>
        <w:szCs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DBD211B"/>
    <w:multiLevelType w:val="hybridMultilevel"/>
    <w:tmpl w:val="84369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20"/>
  </w:num>
  <w:num w:numId="4">
    <w:abstractNumId w:val="6"/>
  </w:num>
  <w:num w:numId="5">
    <w:abstractNumId w:val="11"/>
  </w:num>
  <w:num w:numId="6">
    <w:abstractNumId w:val="27"/>
  </w:num>
  <w:num w:numId="7">
    <w:abstractNumId w:val="30"/>
  </w:num>
  <w:num w:numId="8">
    <w:abstractNumId w:val="18"/>
  </w:num>
  <w:num w:numId="9">
    <w:abstractNumId w:val="28"/>
  </w:num>
  <w:num w:numId="10">
    <w:abstractNumId w:val="41"/>
  </w:num>
  <w:num w:numId="11">
    <w:abstractNumId w:val="3"/>
  </w:num>
  <w:num w:numId="12">
    <w:abstractNumId w:val="40"/>
  </w:num>
  <w:num w:numId="13">
    <w:abstractNumId w:val="34"/>
  </w:num>
  <w:num w:numId="14">
    <w:abstractNumId w:val="31"/>
  </w:num>
  <w:num w:numId="15">
    <w:abstractNumId w:val="43"/>
  </w:num>
  <w:num w:numId="16">
    <w:abstractNumId w:val="4"/>
  </w:num>
  <w:num w:numId="17">
    <w:abstractNumId w:val="23"/>
  </w:num>
  <w:num w:numId="18">
    <w:abstractNumId w:val="39"/>
  </w:num>
  <w:num w:numId="19">
    <w:abstractNumId w:val="5"/>
  </w:num>
  <w:num w:numId="20">
    <w:abstractNumId w:val="7"/>
  </w:num>
  <w:num w:numId="21">
    <w:abstractNumId w:val="2"/>
  </w:num>
  <w:num w:numId="22">
    <w:abstractNumId w:val="45"/>
  </w:num>
  <w:num w:numId="23">
    <w:abstractNumId w:val="0"/>
  </w:num>
  <w:num w:numId="24">
    <w:abstractNumId w:val="24"/>
  </w:num>
  <w:num w:numId="25">
    <w:abstractNumId w:val="44"/>
  </w:num>
  <w:num w:numId="26">
    <w:abstractNumId w:val="33"/>
  </w:num>
  <w:num w:numId="27">
    <w:abstractNumId w:val="29"/>
  </w:num>
  <w:num w:numId="28">
    <w:abstractNumId w:val="16"/>
  </w:num>
  <w:num w:numId="29">
    <w:abstractNumId w:val="10"/>
  </w:num>
  <w:num w:numId="30">
    <w:abstractNumId w:val="32"/>
  </w:num>
  <w:num w:numId="31">
    <w:abstractNumId w:val="8"/>
  </w:num>
  <w:num w:numId="32">
    <w:abstractNumId w:val="42"/>
  </w:num>
  <w:num w:numId="33">
    <w:abstractNumId w:val="46"/>
  </w:num>
  <w:num w:numId="34">
    <w:abstractNumId w:val="25"/>
  </w:num>
  <w:num w:numId="35">
    <w:abstractNumId w:val="47"/>
  </w:num>
  <w:num w:numId="36">
    <w:abstractNumId w:val="9"/>
  </w:num>
  <w:num w:numId="37">
    <w:abstractNumId w:val="1"/>
  </w:num>
  <w:num w:numId="38">
    <w:abstractNumId w:val="22"/>
  </w:num>
  <w:num w:numId="39">
    <w:abstractNumId w:val="21"/>
  </w:num>
  <w:num w:numId="40">
    <w:abstractNumId w:val="36"/>
  </w:num>
  <w:num w:numId="41">
    <w:abstractNumId w:val="17"/>
  </w:num>
  <w:num w:numId="42">
    <w:abstractNumId w:val="49"/>
  </w:num>
  <w:num w:numId="43">
    <w:abstractNumId w:val="14"/>
  </w:num>
  <w:num w:numId="44">
    <w:abstractNumId w:val="48"/>
  </w:num>
  <w:num w:numId="45">
    <w:abstractNumId w:val="12"/>
  </w:num>
  <w:num w:numId="46">
    <w:abstractNumId w:val="15"/>
  </w:num>
  <w:num w:numId="47">
    <w:abstractNumId w:val="38"/>
  </w:num>
  <w:num w:numId="48">
    <w:abstractNumId w:val="37"/>
  </w:num>
  <w:num w:numId="49">
    <w:abstractNumId w:val="35"/>
  </w:num>
  <w:num w:numId="5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29"/>
    <w:rsid w:val="00024DB1"/>
    <w:rsid w:val="00026D29"/>
    <w:rsid w:val="0003233F"/>
    <w:rsid w:val="00034A01"/>
    <w:rsid w:val="00036879"/>
    <w:rsid w:val="00062044"/>
    <w:rsid w:val="00090AFB"/>
    <w:rsid w:val="000934EF"/>
    <w:rsid w:val="000A1A27"/>
    <w:rsid w:val="000B4C3F"/>
    <w:rsid w:val="000B758F"/>
    <w:rsid w:val="000D42C5"/>
    <w:rsid w:val="000E5028"/>
    <w:rsid w:val="000F1B6B"/>
    <w:rsid w:val="00103970"/>
    <w:rsid w:val="00113A39"/>
    <w:rsid w:val="001149A7"/>
    <w:rsid w:val="00116EE0"/>
    <w:rsid w:val="00122FDE"/>
    <w:rsid w:val="00132E61"/>
    <w:rsid w:val="0015303B"/>
    <w:rsid w:val="0015428F"/>
    <w:rsid w:val="0015770A"/>
    <w:rsid w:val="00172965"/>
    <w:rsid w:val="00175190"/>
    <w:rsid w:val="00190A81"/>
    <w:rsid w:val="0019607F"/>
    <w:rsid w:val="001A0885"/>
    <w:rsid w:val="001A793D"/>
    <w:rsid w:val="001D35DC"/>
    <w:rsid w:val="001D7E48"/>
    <w:rsid w:val="0020051F"/>
    <w:rsid w:val="0021308E"/>
    <w:rsid w:val="002177C7"/>
    <w:rsid w:val="00225408"/>
    <w:rsid w:val="002420DA"/>
    <w:rsid w:val="00244DEE"/>
    <w:rsid w:val="0026750E"/>
    <w:rsid w:val="002769ED"/>
    <w:rsid w:val="00276D36"/>
    <w:rsid w:val="002806C9"/>
    <w:rsid w:val="002A0DA7"/>
    <w:rsid w:val="002B600F"/>
    <w:rsid w:val="002B65C6"/>
    <w:rsid w:val="002D50DD"/>
    <w:rsid w:val="002F534E"/>
    <w:rsid w:val="0030509C"/>
    <w:rsid w:val="0030632A"/>
    <w:rsid w:val="003456DE"/>
    <w:rsid w:val="00352A4B"/>
    <w:rsid w:val="00356616"/>
    <w:rsid w:val="00395730"/>
    <w:rsid w:val="003F10A8"/>
    <w:rsid w:val="004153AE"/>
    <w:rsid w:val="00441500"/>
    <w:rsid w:val="004447EB"/>
    <w:rsid w:val="00444887"/>
    <w:rsid w:val="00474E96"/>
    <w:rsid w:val="00490C7D"/>
    <w:rsid w:val="00494CD1"/>
    <w:rsid w:val="004A1BFA"/>
    <w:rsid w:val="004B196D"/>
    <w:rsid w:val="004C0EDC"/>
    <w:rsid w:val="004E2B47"/>
    <w:rsid w:val="004F0622"/>
    <w:rsid w:val="004F3718"/>
    <w:rsid w:val="00507339"/>
    <w:rsid w:val="005239EA"/>
    <w:rsid w:val="0052456B"/>
    <w:rsid w:val="005300AA"/>
    <w:rsid w:val="00533814"/>
    <w:rsid w:val="00557952"/>
    <w:rsid w:val="005946FA"/>
    <w:rsid w:val="0059619B"/>
    <w:rsid w:val="005B2B8B"/>
    <w:rsid w:val="005C0891"/>
    <w:rsid w:val="005C2F0E"/>
    <w:rsid w:val="005C3561"/>
    <w:rsid w:val="005C606D"/>
    <w:rsid w:val="005D3F03"/>
    <w:rsid w:val="005F1ABB"/>
    <w:rsid w:val="00604412"/>
    <w:rsid w:val="00606429"/>
    <w:rsid w:val="006073A2"/>
    <w:rsid w:val="00640F17"/>
    <w:rsid w:val="00651970"/>
    <w:rsid w:val="0065710D"/>
    <w:rsid w:val="00666156"/>
    <w:rsid w:val="00673DDA"/>
    <w:rsid w:val="0068390E"/>
    <w:rsid w:val="00693233"/>
    <w:rsid w:val="00693641"/>
    <w:rsid w:val="006937E7"/>
    <w:rsid w:val="0069415B"/>
    <w:rsid w:val="006A0032"/>
    <w:rsid w:val="006A7ADE"/>
    <w:rsid w:val="006E2147"/>
    <w:rsid w:val="006F0188"/>
    <w:rsid w:val="0070306D"/>
    <w:rsid w:val="00703708"/>
    <w:rsid w:val="007521E2"/>
    <w:rsid w:val="00754254"/>
    <w:rsid w:val="00755AA9"/>
    <w:rsid w:val="00765A89"/>
    <w:rsid w:val="007A5F82"/>
    <w:rsid w:val="007B54E3"/>
    <w:rsid w:val="007B7FB4"/>
    <w:rsid w:val="007C1C7C"/>
    <w:rsid w:val="007C50B8"/>
    <w:rsid w:val="007D4FBD"/>
    <w:rsid w:val="007E0CAE"/>
    <w:rsid w:val="007E51D5"/>
    <w:rsid w:val="007F3E6D"/>
    <w:rsid w:val="00804416"/>
    <w:rsid w:val="00860C4B"/>
    <w:rsid w:val="00861068"/>
    <w:rsid w:val="00870DBF"/>
    <w:rsid w:val="0087120A"/>
    <w:rsid w:val="00871B46"/>
    <w:rsid w:val="00873DA6"/>
    <w:rsid w:val="008A661B"/>
    <w:rsid w:val="008B18E1"/>
    <w:rsid w:val="008B2901"/>
    <w:rsid w:val="008D024D"/>
    <w:rsid w:val="008D3356"/>
    <w:rsid w:val="008D7235"/>
    <w:rsid w:val="008E2E15"/>
    <w:rsid w:val="008F58CF"/>
    <w:rsid w:val="008F5AD0"/>
    <w:rsid w:val="0090149B"/>
    <w:rsid w:val="009016CD"/>
    <w:rsid w:val="009064B3"/>
    <w:rsid w:val="00921C17"/>
    <w:rsid w:val="00926971"/>
    <w:rsid w:val="0093018D"/>
    <w:rsid w:val="009457E0"/>
    <w:rsid w:val="00963E61"/>
    <w:rsid w:val="009675FB"/>
    <w:rsid w:val="00970C8C"/>
    <w:rsid w:val="00972852"/>
    <w:rsid w:val="00973C3C"/>
    <w:rsid w:val="00975172"/>
    <w:rsid w:val="00993422"/>
    <w:rsid w:val="00995B04"/>
    <w:rsid w:val="009974C2"/>
    <w:rsid w:val="009A7EF6"/>
    <w:rsid w:val="009C5CBA"/>
    <w:rsid w:val="009C7DC4"/>
    <w:rsid w:val="009F4DC1"/>
    <w:rsid w:val="00A11EE6"/>
    <w:rsid w:val="00A3578A"/>
    <w:rsid w:val="00A449E7"/>
    <w:rsid w:val="00A44CBE"/>
    <w:rsid w:val="00A45734"/>
    <w:rsid w:val="00A51C81"/>
    <w:rsid w:val="00A52B5C"/>
    <w:rsid w:val="00A816AB"/>
    <w:rsid w:val="00A9401A"/>
    <w:rsid w:val="00AA2945"/>
    <w:rsid w:val="00AA2F3B"/>
    <w:rsid w:val="00AB6F4A"/>
    <w:rsid w:val="00AC5B52"/>
    <w:rsid w:val="00AD0FD2"/>
    <w:rsid w:val="00AD1D19"/>
    <w:rsid w:val="00B13724"/>
    <w:rsid w:val="00B14B64"/>
    <w:rsid w:val="00B218C3"/>
    <w:rsid w:val="00B24095"/>
    <w:rsid w:val="00B57987"/>
    <w:rsid w:val="00B93F7E"/>
    <w:rsid w:val="00B978E5"/>
    <w:rsid w:val="00BA349B"/>
    <w:rsid w:val="00BC7552"/>
    <w:rsid w:val="00BE2E0C"/>
    <w:rsid w:val="00C06E31"/>
    <w:rsid w:val="00C34B36"/>
    <w:rsid w:val="00C43E70"/>
    <w:rsid w:val="00C45140"/>
    <w:rsid w:val="00C465B7"/>
    <w:rsid w:val="00C46775"/>
    <w:rsid w:val="00C54C12"/>
    <w:rsid w:val="00CA7ABD"/>
    <w:rsid w:val="00CC6739"/>
    <w:rsid w:val="00CD12A8"/>
    <w:rsid w:val="00CE6F9B"/>
    <w:rsid w:val="00D126F4"/>
    <w:rsid w:val="00D56412"/>
    <w:rsid w:val="00D62EA9"/>
    <w:rsid w:val="00D66D21"/>
    <w:rsid w:val="00D814C2"/>
    <w:rsid w:val="00D90524"/>
    <w:rsid w:val="00D91763"/>
    <w:rsid w:val="00DA02AC"/>
    <w:rsid w:val="00DA1DD6"/>
    <w:rsid w:val="00DA462A"/>
    <w:rsid w:val="00DB3AD3"/>
    <w:rsid w:val="00DC23F3"/>
    <w:rsid w:val="00DC3823"/>
    <w:rsid w:val="00DE5771"/>
    <w:rsid w:val="00DE5910"/>
    <w:rsid w:val="00DF464A"/>
    <w:rsid w:val="00E001A5"/>
    <w:rsid w:val="00E1280E"/>
    <w:rsid w:val="00E240AE"/>
    <w:rsid w:val="00E43740"/>
    <w:rsid w:val="00E552DC"/>
    <w:rsid w:val="00E87BC4"/>
    <w:rsid w:val="00EA29A8"/>
    <w:rsid w:val="00EA7444"/>
    <w:rsid w:val="00EB6227"/>
    <w:rsid w:val="00EF0646"/>
    <w:rsid w:val="00F0232A"/>
    <w:rsid w:val="00F147D8"/>
    <w:rsid w:val="00F24FE1"/>
    <w:rsid w:val="00F30216"/>
    <w:rsid w:val="00F412F9"/>
    <w:rsid w:val="00F46FDF"/>
    <w:rsid w:val="00F81A7A"/>
    <w:rsid w:val="00F83A60"/>
    <w:rsid w:val="00FA4434"/>
    <w:rsid w:val="00FB0F8B"/>
    <w:rsid w:val="00FB69A3"/>
    <w:rsid w:val="00FB77EB"/>
    <w:rsid w:val="00FC41A2"/>
    <w:rsid w:val="00FE17CE"/>
    <w:rsid w:val="00FE1C52"/>
    <w:rsid w:val="00FE5BF7"/>
    <w:rsid w:val="00FF152A"/>
    <w:rsid w:val="00FF49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AB8739-36BB-4E0F-8E0B-3F77EEAB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8"/>
    <w:rPr>
      <w:rFonts w:ascii="Garamond" w:hAnsi="Garamond"/>
      <w:sz w:val="24"/>
      <w:szCs w:val="24"/>
    </w:rPr>
  </w:style>
  <w:style w:type="paragraph" w:styleId="Heading1">
    <w:name w:val="heading 1"/>
    <w:basedOn w:val="Normal"/>
    <w:link w:val="Heading1Char"/>
    <w:uiPriority w:val="9"/>
    <w:qFormat/>
    <w:rsid w:val="00C06E31"/>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next w:val="Normal"/>
    <w:link w:val="Heading3Char"/>
    <w:semiHidden/>
    <w:unhideWhenUsed/>
    <w:qFormat/>
    <w:rsid w:val="00963E61"/>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447E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2B8B"/>
    <w:pPr>
      <w:tabs>
        <w:tab w:val="center" w:pos="4320"/>
        <w:tab w:val="right" w:pos="8640"/>
      </w:tabs>
    </w:pPr>
  </w:style>
  <w:style w:type="paragraph" w:styleId="Footer">
    <w:name w:val="footer"/>
    <w:basedOn w:val="Normal"/>
    <w:rsid w:val="005B2B8B"/>
    <w:pPr>
      <w:tabs>
        <w:tab w:val="center" w:pos="4320"/>
        <w:tab w:val="right" w:pos="8640"/>
      </w:tabs>
    </w:pPr>
  </w:style>
  <w:style w:type="character" w:customStyle="1" w:styleId="body">
    <w:name w:val="body"/>
    <w:basedOn w:val="DefaultParagraphFont"/>
    <w:rsid w:val="006F0188"/>
  </w:style>
  <w:style w:type="paragraph" w:styleId="BalloonText">
    <w:name w:val="Balloon Text"/>
    <w:basedOn w:val="Normal"/>
    <w:link w:val="BalloonTextChar"/>
    <w:rsid w:val="0093018D"/>
    <w:rPr>
      <w:rFonts w:ascii="Tahoma" w:hAnsi="Tahoma" w:cs="Tahoma"/>
      <w:sz w:val="16"/>
      <w:szCs w:val="16"/>
    </w:rPr>
  </w:style>
  <w:style w:type="character" w:customStyle="1" w:styleId="BalloonTextChar">
    <w:name w:val="Balloon Text Char"/>
    <w:basedOn w:val="DefaultParagraphFont"/>
    <w:link w:val="BalloonText"/>
    <w:rsid w:val="0093018D"/>
    <w:rPr>
      <w:rFonts w:ascii="Tahoma" w:hAnsi="Tahoma" w:cs="Tahoma"/>
      <w:sz w:val="16"/>
      <w:szCs w:val="16"/>
    </w:rPr>
  </w:style>
  <w:style w:type="paragraph" w:styleId="NormalWeb">
    <w:name w:val="Normal (Web)"/>
    <w:basedOn w:val="Normal"/>
    <w:uiPriority w:val="99"/>
    <w:unhideWhenUsed/>
    <w:rsid w:val="00DA462A"/>
    <w:pPr>
      <w:spacing w:before="100" w:beforeAutospacing="1" w:after="100" w:afterAutospacing="1"/>
    </w:pPr>
    <w:rPr>
      <w:rFonts w:ascii="Times New Roman" w:hAnsi="Times New Roman"/>
    </w:rPr>
  </w:style>
  <w:style w:type="paragraph" w:styleId="ListParagraph">
    <w:name w:val="List Paragraph"/>
    <w:basedOn w:val="Normal"/>
    <w:uiPriority w:val="34"/>
    <w:qFormat/>
    <w:rsid w:val="002B65C6"/>
    <w:pPr>
      <w:ind w:left="720"/>
      <w:contextualSpacing/>
    </w:pPr>
  </w:style>
  <w:style w:type="paragraph" w:styleId="z-TopofForm">
    <w:name w:val="HTML Top of Form"/>
    <w:link w:val="z-TopofFormChar"/>
    <w:rsid w:val="008F58CF"/>
    <w:pPr>
      <w:spacing w:line="260" w:lineRule="exact"/>
      <w:ind w:firstLine="360"/>
    </w:pPr>
    <w:rPr>
      <w:noProof/>
    </w:rPr>
  </w:style>
  <w:style w:type="character" w:customStyle="1" w:styleId="z-TopofFormChar">
    <w:name w:val="z-Top of Form Char"/>
    <w:basedOn w:val="DefaultParagraphFont"/>
    <w:link w:val="z-TopofForm"/>
    <w:rsid w:val="008F58CF"/>
    <w:rPr>
      <w:noProof/>
    </w:rPr>
  </w:style>
  <w:style w:type="character" w:customStyle="1" w:styleId="body1">
    <w:name w:val="body1"/>
    <w:basedOn w:val="DefaultParagraphFont"/>
    <w:rsid w:val="00441500"/>
    <w:rPr>
      <w:rFonts w:ascii="Verdana" w:hAnsi="Verdana" w:hint="default"/>
      <w:sz w:val="20"/>
      <w:szCs w:val="20"/>
    </w:rPr>
  </w:style>
  <w:style w:type="character" w:styleId="Hyperlink">
    <w:name w:val="Hyperlink"/>
    <w:basedOn w:val="DefaultParagraphFont"/>
    <w:uiPriority w:val="99"/>
    <w:unhideWhenUsed/>
    <w:rsid w:val="00FE17CE"/>
    <w:rPr>
      <w:color w:val="0000FF"/>
      <w:u w:val="single"/>
    </w:rPr>
  </w:style>
  <w:style w:type="table" w:styleId="TableGrid">
    <w:name w:val="Table Grid"/>
    <w:basedOn w:val="TableNormal"/>
    <w:rsid w:val="00A81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16AB"/>
    <w:rPr>
      <w:rFonts w:asciiTheme="minorHAnsi" w:eastAsiaTheme="minorHAnsi" w:hAnsiTheme="minorHAnsi" w:cstheme="minorBidi"/>
      <w:sz w:val="22"/>
      <w:szCs w:val="22"/>
    </w:rPr>
  </w:style>
  <w:style w:type="character" w:customStyle="1" w:styleId="apple-converted-space">
    <w:name w:val="apple-converted-space"/>
    <w:basedOn w:val="DefaultParagraphFont"/>
    <w:rsid w:val="007F3E6D"/>
  </w:style>
  <w:style w:type="character" w:customStyle="1" w:styleId="Heading1Char">
    <w:name w:val="Heading 1 Char"/>
    <w:basedOn w:val="DefaultParagraphFont"/>
    <w:link w:val="Heading1"/>
    <w:uiPriority w:val="9"/>
    <w:rsid w:val="00C06E31"/>
    <w:rPr>
      <w:b/>
      <w:bCs/>
      <w:kern w:val="36"/>
      <w:sz w:val="48"/>
      <w:szCs w:val="48"/>
    </w:rPr>
  </w:style>
  <w:style w:type="character" w:customStyle="1" w:styleId="Heading6Char">
    <w:name w:val="Heading 6 Char"/>
    <w:basedOn w:val="DefaultParagraphFont"/>
    <w:link w:val="Heading6"/>
    <w:semiHidden/>
    <w:rsid w:val="004447EB"/>
    <w:rPr>
      <w:rFonts w:asciiTheme="majorHAnsi" w:eastAsiaTheme="majorEastAsia" w:hAnsiTheme="majorHAnsi" w:cstheme="majorBidi"/>
      <w:color w:val="243F60" w:themeColor="accent1" w:themeShade="7F"/>
      <w:sz w:val="24"/>
      <w:szCs w:val="24"/>
    </w:rPr>
  </w:style>
  <w:style w:type="character" w:customStyle="1" w:styleId="HeaderChar">
    <w:name w:val="Header Char"/>
    <w:basedOn w:val="DefaultParagraphFont"/>
    <w:link w:val="Header"/>
    <w:rsid w:val="004447EB"/>
    <w:rPr>
      <w:rFonts w:ascii="Garamond" w:hAnsi="Garamond"/>
      <w:sz w:val="24"/>
      <w:szCs w:val="24"/>
    </w:rPr>
  </w:style>
  <w:style w:type="character" w:customStyle="1" w:styleId="Heading3Char">
    <w:name w:val="Heading 3 Char"/>
    <w:basedOn w:val="DefaultParagraphFont"/>
    <w:link w:val="Heading3"/>
    <w:semiHidden/>
    <w:rsid w:val="00963E6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8140">
      <w:bodyDiv w:val="1"/>
      <w:marLeft w:val="0"/>
      <w:marRight w:val="0"/>
      <w:marTop w:val="0"/>
      <w:marBottom w:val="0"/>
      <w:divBdr>
        <w:top w:val="none" w:sz="0" w:space="0" w:color="auto"/>
        <w:left w:val="none" w:sz="0" w:space="0" w:color="auto"/>
        <w:bottom w:val="none" w:sz="0" w:space="0" w:color="auto"/>
        <w:right w:val="none" w:sz="0" w:space="0" w:color="auto"/>
      </w:divBdr>
    </w:div>
    <w:div w:id="281956344">
      <w:bodyDiv w:val="1"/>
      <w:marLeft w:val="0"/>
      <w:marRight w:val="0"/>
      <w:marTop w:val="0"/>
      <w:marBottom w:val="0"/>
      <w:divBdr>
        <w:top w:val="none" w:sz="0" w:space="0" w:color="auto"/>
        <w:left w:val="none" w:sz="0" w:space="0" w:color="auto"/>
        <w:bottom w:val="none" w:sz="0" w:space="0" w:color="auto"/>
        <w:right w:val="none" w:sz="0" w:space="0" w:color="auto"/>
      </w:divBdr>
    </w:div>
    <w:div w:id="322975862">
      <w:bodyDiv w:val="1"/>
      <w:marLeft w:val="0"/>
      <w:marRight w:val="0"/>
      <w:marTop w:val="0"/>
      <w:marBottom w:val="0"/>
      <w:divBdr>
        <w:top w:val="none" w:sz="0" w:space="0" w:color="auto"/>
        <w:left w:val="none" w:sz="0" w:space="0" w:color="auto"/>
        <w:bottom w:val="none" w:sz="0" w:space="0" w:color="auto"/>
        <w:right w:val="none" w:sz="0" w:space="0" w:color="auto"/>
      </w:divBdr>
      <w:divsChild>
        <w:div w:id="969439554">
          <w:marLeft w:val="0"/>
          <w:marRight w:val="0"/>
          <w:marTop w:val="0"/>
          <w:marBottom w:val="0"/>
          <w:divBdr>
            <w:top w:val="none" w:sz="0" w:space="0" w:color="auto"/>
            <w:left w:val="none" w:sz="0" w:space="0" w:color="auto"/>
            <w:bottom w:val="none" w:sz="0" w:space="0" w:color="auto"/>
            <w:right w:val="none" w:sz="0" w:space="0" w:color="auto"/>
          </w:divBdr>
        </w:div>
      </w:divsChild>
    </w:div>
    <w:div w:id="329253959">
      <w:bodyDiv w:val="1"/>
      <w:marLeft w:val="0"/>
      <w:marRight w:val="0"/>
      <w:marTop w:val="0"/>
      <w:marBottom w:val="0"/>
      <w:divBdr>
        <w:top w:val="none" w:sz="0" w:space="0" w:color="auto"/>
        <w:left w:val="none" w:sz="0" w:space="0" w:color="auto"/>
        <w:bottom w:val="none" w:sz="0" w:space="0" w:color="auto"/>
        <w:right w:val="none" w:sz="0" w:space="0" w:color="auto"/>
      </w:divBdr>
    </w:div>
    <w:div w:id="422920763">
      <w:bodyDiv w:val="1"/>
      <w:marLeft w:val="0"/>
      <w:marRight w:val="0"/>
      <w:marTop w:val="0"/>
      <w:marBottom w:val="0"/>
      <w:divBdr>
        <w:top w:val="none" w:sz="0" w:space="0" w:color="auto"/>
        <w:left w:val="none" w:sz="0" w:space="0" w:color="auto"/>
        <w:bottom w:val="none" w:sz="0" w:space="0" w:color="auto"/>
        <w:right w:val="none" w:sz="0" w:space="0" w:color="auto"/>
      </w:divBdr>
    </w:div>
    <w:div w:id="511337959">
      <w:bodyDiv w:val="1"/>
      <w:marLeft w:val="0"/>
      <w:marRight w:val="0"/>
      <w:marTop w:val="0"/>
      <w:marBottom w:val="0"/>
      <w:divBdr>
        <w:top w:val="none" w:sz="0" w:space="0" w:color="auto"/>
        <w:left w:val="none" w:sz="0" w:space="0" w:color="auto"/>
        <w:bottom w:val="none" w:sz="0" w:space="0" w:color="auto"/>
        <w:right w:val="none" w:sz="0" w:space="0" w:color="auto"/>
      </w:divBdr>
    </w:div>
    <w:div w:id="742029945">
      <w:bodyDiv w:val="1"/>
      <w:marLeft w:val="0"/>
      <w:marRight w:val="0"/>
      <w:marTop w:val="0"/>
      <w:marBottom w:val="0"/>
      <w:divBdr>
        <w:top w:val="none" w:sz="0" w:space="0" w:color="auto"/>
        <w:left w:val="none" w:sz="0" w:space="0" w:color="auto"/>
        <w:bottom w:val="none" w:sz="0" w:space="0" w:color="auto"/>
        <w:right w:val="none" w:sz="0" w:space="0" w:color="auto"/>
      </w:divBdr>
      <w:divsChild>
        <w:div w:id="1066151737">
          <w:marLeft w:val="75"/>
          <w:marRight w:val="75"/>
          <w:marTop w:val="75"/>
          <w:marBottom w:val="0"/>
          <w:divBdr>
            <w:top w:val="none" w:sz="0" w:space="0" w:color="auto"/>
            <w:left w:val="none" w:sz="0" w:space="0" w:color="auto"/>
            <w:bottom w:val="none" w:sz="0" w:space="0" w:color="auto"/>
            <w:right w:val="none" w:sz="0" w:space="0" w:color="auto"/>
          </w:divBdr>
          <w:divsChild>
            <w:div w:id="1646814867">
              <w:marLeft w:val="0"/>
              <w:marRight w:val="0"/>
              <w:marTop w:val="0"/>
              <w:marBottom w:val="0"/>
              <w:divBdr>
                <w:top w:val="none" w:sz="0" w:space="0" w:color="auto"/>
                <w:left w:val="none" w:sz="0" w:space="0" w:color="auto"/>
                <w:bottom w:val="none" w:sz="0" w:space="0" w:color="auto"/>
                <w:right w:val="none" w:sz="0" w:space="0" w:color="auto"/>
              </w:divBdr>
              <w:divsChild>
                <w:div w:id="2029208320">
                  <w:marLeft w:val="0"/>
                  <w:marRight w:val="0"/>
                  <w:marTop w:val="0"/>
                  <w:marBottom w:val="0"/>
                  <w:divBdr>
                    <w:top w:val="none" w:sz="0" w:space="0" w:color="auto"/>
                    <w:left w:val="none" w:sz="0" w:space="0" w:color="auto"/>
                    <w:bottom w:val="none" w:sz="0" w:space="0" w:color="auto"/>
                    <w:right w:val="none" w:sz="0" w:space="0" w:color="auto"/>
                  </w:divBdr>
                  <w:divsChild>
                    <w:div w:id="1280457682">
                      <w:marLeft w:val="0"/>
                      <w:marRight w:val="0"/>
                      <w:marTop w:val="0"/>
                      <w:marBottom w:val="0"/>
                      <w:divBdr>
                        <w:top w:val="none" w:sz="0" w:space="0" w:color="auto"/>
                        <w:left w:val="none" w:sz="0" w:space="0" w:color="auto"/>
                        <w:bottom w:val="none" w:sz="0" w:space="0" w:color="auto"/>
                        <w:right w:val="none" w:sz="0" w:space="0" w:color="auto"/>
                      </w:divBdr>
                      <w:divsChild>
                        <w:div w:id="590629058">
                          <w:marLeft w:val="0"/>
                          <w:marRight w:val="0"/>
                          <w:marTop w:val="0"/>
                          <w:marBottom w:val="0"/>
                          <w:divBdr>
                            <w:top w:val="none" w:sz="0" w:space="0" w:color="auto"/>
                            <w:left w:val="none" w:sz="0" w:space="0" w:color="auto"/>
                            <w:bottom w:val="none" w:sz="0" w:space="0" w:color="auto"/>
                            <w:right w:val="none" w:sz="0" w:space="0" w:color="auto"/>
                          </w:divBdr>
                          <w:divsChild>
                            <w:div w:id="1676181470">
                              <w:marLeft w:val="0"/>
                              <w:marRight w:val="0"/>
                              <w:marTop w:val="0"/>
                              <w:marBottom w:val="0"/>
                              <w:divBdr>
                                <w:top w:val="none" w:sz="0" w:space="0" w:color="auto"/>
                                <w:left w:val="none" w:sz="0" w:space="0" w:color="auto"/>
                                <w:bottom w:val="none" w:sz="0" w:space="0" w:color="auto"/>
                                <w:right w:val="none" w:sz="0" w:space="0" w:color="auto"/>
                              </w:divBdr>
                              <w:divsChild>
                                <w:div w:id="696857786">
                                  <w:marLeft w:val="0"/>
                                  <w:marRight w:val="0"/>
                                  <w:marTop w:val="0"/>
                                  <w:marBottom w:val="0"/>
                                  <w:divBdr>
                                    <w:top w:val="none" w:sz="0" w:space="0" w:color="auto"/>
                                    <w:left w:val="none" w:sz="0" w:space="0" w:color="auto"/>
                                    <w:bottom w:val="none" w:sz="0" w:space="0" w:color="auto"/>
                                    <w:right w:val="none" w:sz="0" w:space="0" w:color="auto"/>
                                  </w:divBdr>
                                  <w:divsChild>
                                    <w:div w:id="1046904628">
                                      <w:marLeft w:val="-6000"/>
                                      <w:marRight w:val="0"/>
                                      <w:marTop w:val="0"/>
                                      <w:marBottom w:val="0"/>
                                      <w:divBdr>
                                        <w:top w:val="none" w:sz="0" w:space="0" w:color="auto"/>
                                        <w:left w:val="none" w:sz="0" w:space="0" w:color="auto"/>
                                        <w:bottom w:val="none" w:sz="0" w:space="0" w:color="auto"/>
                                        <w:right w:val="none" w:sz="0" w:space="0" w:color="auto"/>
                                      </w:divBdr>
                                      <w:divsChild>
                                        <w:div w:id="1455708378">
                                          <w:marLeft w:val="0"/>
                                          <w:marRight w:val="0"/>
                                          <w:marTop w:val="0"/>
                                          <w:marBottom w:val="0"/>
                                          <w:divBdr>
                                            <w:top w:val="none" w:sz="0" w:space="0" w:color="auto"/>
                                            <w:left w:val="none" w:sz="0" w:space="0" w:color="auto"/>
                                            <w:bottom w:val="none" w:sz="0" w:space="0" w:color="auto"/>
                                            <w:right w:val="none" w:sz="0" w:space="0" w:color="auto"/>
                                          </w:divBdr>
                                          <w:divsChild>
                                            <w:div w:id="1185166078">
                                              <w:marLeft w:val="6000"/>
                                              <w:marRight w:val="0"/>
                                              <w:marTop w:val="0"/>
                                              <w:marBottom w:val="0"/>
                                              <w:divBdr>
                                                <w:top w:val="none" w:sz="0" w:space="0" w:color="auto"/>
                                                <w:left w:val="none" w:sz="0" w:space="0" w:color="auto"/>
                                                <w:bottom w:val="none" w:sz="0" w:space="0" w:color="auto"/>
                                                <w:right w:val="none" w:sz="0" w:space="0" w:color="auto"/>
                                              </w:divBdr>
                                              <w:divsChild>
                                                <w:div w:id="1542278862">
                                                  <w:marLeft w:val="0"/>
                                                  <w:marRight w:val="0"/>
                                                  <w:marTop w:val="0"/>
                                                  <w:marBottom w:val="0"/>
                                                  <w:divBdr>
                                                    <w:top w:val="none" w:sz="0" w:space="0" w:color="auto"/>
                                                    <w:left w:val="none" w:sz="0" w:space="0" w:color="auto"/>
                                                    <w:bottom w:val="none" w:sz="0" w:space="0" w:color="auto"/>
                                                    <w:right w:val="none" w:sz="0" w:space="0" w:color="auto"/>
                                                  </w:divBdr>
                                                  <w:divsChild>
                                                    <w:div w:id="924454748">
                                                      <w:marLeft w:val="0"/>
                                                      <w:marRight w:val="0"/>
                                                      <w:marTop w:val="0"/>
                                                      <w:marBottom w:val="0"/>
                                                      <w:divBdr>
                                                        <w:top w:val="none" w:sz="0" w:space="0" w:color="auto"/>
                                                        <w:left w:val="none" w:sz="0" w:space="0" w:color="auto"/>
                                                        <w:bottom w:val="none" w:sz="0" w:space="0" w:color="auto"/>
                                                        <w:right w:val="none" w:sz="0" w:space="0" w:color="auto"/>
                                                      </w:divBdr>
                                                      <w:divsChild>
                                                        <w:div w:id="1965964630">
                                                          <w:marLeft w:val="0"/>
                                                          <w:marRight w:val="0"/>
                                                          <w:marTop w:val="0"/>
                                                          <w:marBottom w:val="0"/>
                                                          <w:divBdr>
                                                            <w:top w:val="none" w:sz="0" w:space="0" w:color="auto"/>
                                                            <w:left w:val="none" w:sz="0" w:space="0" w:color="auto"/>
                                                            <w:bottom w:val="none" w:sz="0" w:space="0" w:color="auto"/>
                                                            <w:right w:val="none" w:sz="0" w:space="0" w:color="auto"/>
                                                          </w:divBdr>
                                                          <w:divsChild>
                                                            <w:div w:id="138765355">
                                                              <w:marLeft w:val="0"/>
                                                              <w:marRight w:val="0"/>
                                                              <w:marTop w:val="0"/>
                                                              <w:marBottom w:val="0"/>
                                                              <w:divBdr>
                                                                <w:top w:val="none" w:sz="0" w:space="0" w:color="auto"/>
                                                                <w:left w:val="none" w:sz="0" w:space="0" w:color="auto"/>
                                                                <w:bottom w:val="none" w:sz="0" w:space="0" w:color="auto"/>
                                                                <w:right w:val="none" w:sz="0" w:space="0" w:color="auto"/>
                                                              </w:divBdr>
                                                              <w:divsChild>
                                                                <w:div w:id="1436368243">
                                                                  <w:marLeft w:val="0"/>
                                                                  <w:marRight w:val="0"/>
                                                                  <w:marTop w:val="0"/>
                                                                  <w:marBottom w:val="0"/>
                                                                  <w:divBdr>
                                                                    <w:top w:val="none" w:sz="0" w:space="0" w:color="auto"/>
                                                                    <w:left w:val="none" w:sz="0" w:space="0" w:color="auto"/>
                                                                    <w:bottom w:val="none" w:sz="0" w:space="0" w:color="auto"/>
                                                                    <w:right w:val="none" w:sz="0" w:space="0" w:color="auto"/>
                                                                  </w:divBdr>
                                                                  <w:divsChild>
                                                                    <w:div w:id="1390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5249911">
      <w:bodyDiv w:val="1"/>
      <w:marLeft w:val="0"/>
      <w:marRight w:val="0"/>
      <w:marTop w:val="0"/>
      <w:marBottom w:val="0"/>
      <w:divBdr>
        <w:top w:val="none" w:sz="0" w:space="0" w:color="auto"/>
        <w:left w:val="none" w:sz="0" w:space="0" w:color="auto"/>
        <w:bottom w:val="none" w:sz="0" w:space="0" w:color="auto"/>
        <w:right w:val="none" w:sz="0" w:space="0" w:color="auto"/>
      </w:divBdr>
    </w:div>
    <w:div w:id="786658025">
      <w:bodyDiv w:val="1"/>
      <w:marLeft w:val="0"/>
      <w:marRight w:val="0"/>
      <w:marTop w:val="0"/>
      <w:marBottom w:val="0"/>
      <w:divBdr>
        <w:top w:val="none" w:sz="0" w:space="0" w:color="auto"/>
        <w:left w:val="none" w:sz="0" w:space="0" w:color="auto"/>
        <w:bottom w:val="none" w:sz="0" w:space="0" w:color="auto"/>
        <w:right w:val="none" w:sz="0" w:space="0" w:color="auto"/>
      </w:divBdr>
    </w:div>
    <w:div w:id="803432244">
      <w:bodyDiv w:val="1"/>
      <w:marLeft w:val="0"/>
      <w:marRight w:val="0"/>
      <w:marTop w:val="0"/>
      <w:marBottom w:val="0"/>
      <w:divBdr>
        <w:top w:val="none" w:sz="0" w:space="0" w:color="auto"/>
        <w:left w:val="none" w:sz="0" w:space="0" w:color="auto"/>
        <w:bottom w:val="none" w:sz="0" w:space="0" w:color="auto"/>
        <w:right w:val="none" w:sz="0" w:space="0" w:color="auto"/>
      </w:divBdr>
    </w:div>
    <w:div w:id="866409707">
      <w:bodyDiv w:val="1"/>
      <w:marLeft w:val="0"/>
      <w:marRight w:val="0"/>
      <w:marTop w:val="0"/>
      <w:marBottom w:val="0"/>
      <w:divBdr>
        <w:top w:val="none" w:sz="0" w:space="0" w:color="auto"/>
        <w:left w:val="none" w:sz="0" w:space="0" w:color="auto"/>
        <w:bottom w:val="none" w:sz="0" w:space="0" w:color="auto"/>
        <w:right w:val="none" w:sz="0" w:space="0" w:color="auto"/>
      </w:divBdr>
    </w:div>
    <w:div w:id="932864139">
      <w:bodyDiv w:val="1"/>
      <w:marLeft w:val="0"/>
      <w:marRight w:val="0"/>
      <w:marTop w:val="0"/>
      <w:marBottom w:val="0"/>
      <w:divBdr>
        <w:top w:val="none" w:sz="0" w:space="0" w:color="auto"/>
        <w:left w:val="none" w:sz="0" w:space="0" w:color="auto"/>
        <w:bottom w:val="none" w:sz="0" w:space="0" w:color="auto"/>
        <w:right w:val="none" w:sz="0" w:space="0" w:color="auto"/>
      </w:divBdr>
    </w:div>
    <w:div w:id="970552671">
      <w:bodyDiv w:val="1"/>
      <w:marLeft w:val="0"/>
      <w:marRight w:val="0"/>
      <w:marTop w:val="0"/>
      <w:marBottom w:val="0"/>
      <w:divBdr>
        <w:top w:val="none" w:sz="0" w:space="0" w:color="auto"/>
        <w:left w:val="none" w:sz="0" w:space="0" w:color="auto"/>
        <w:bottom w:val="none" w:sz="0" w:space="0" w:color="auto"/>
        <w:right w:val="none" w:sz="0" w:space="0" w:color="auto"/>
      </w:divBdr>
      <w:divsChild>
        <w:div w:id="1336149724">
          <w:marLeft w:val="75"/>
          <w:marRight w:val="75"/>
          <w:marTop w:val="75"/>
          <w:marBottom w:val="0"/>
          <w:divBdr>
            <w:top w:val="none" w:sz="0" w:space="0" w:color="auto"/>
            <w:left w:val="none" w:sz="0" w:space="0" w:color="auto"/>
            <w:bottom w:val="none" w:sz="0" w:space="0" w:color="auto"/>
            <w:right w:val="none" w:sz="0" w:space="0" w:color="auto"/>
          </w:divBdr>
          <w:divsChild>
            <w:div w:id="1099063124">
              <w:marLeft w:val="0"/>
              <w:marRight w:val="0"/>
              <w:marTop w:val="0"/>
              <w:marBottom w:val="0"/>
              <w:divBdr>
                <w:top w:val="none" w:sz="0" w:space="0" w:color="auto"/>
                <w:left w:val="none" w:sz="0" w:space="0" w:color="auto"/>
                <w:bottom w:val="none" w:sz="0" w:space="0" w:color="auto"/>
                <w:right w:val="none" w:sz="0" w:space="0" w:color="auto"/>
              </w:divBdr>
              <w:divsChild>
                <w:div w:id="1716348984">
                  <w:marLeft w:val="0"/>
                  <w:marRight w:val="0"/>
                  <w:marTop w:val="0"/>
                  <w:marBottom w:val="0"/>
                  <w:divBdr>
                    <w:top w:val="none" w:sz="0" w:space="0" w:color="auto"/>
                    <w:left w:val="none" w:sz="0" w:space="0" w:color="auto"/>
                    <w:bottom w:val="none" w:sz="0" w:space="0" w:color="auto"/>
                    <w:right w:val="none" w:sz="0" w:space="0" w:color="auto"/>
                  </w:divBdr>
                  <w:divsChild>
                    <w:div w:id="250551954">
                      <w:marLeft w:val="0"/>
                      <w:marRight w:val="0"/>
                      <w:marTop w:val="0"/>
                      <w:marBottom w:val="0"/>
                      <w:divBdr>
                        <w:top w:val="none" w:sz="0" w:space="0" w:color="auto"/>
                        <w:left w:val="none" w:sz="0" w:space="0" w:color="auto"/>
                        <w:bottom w:val="none" w:sz="0" w:space="0" w:color="auto"/>
                        <w:right w:val="none" w:sz="0" w:space="0" w:color="auto"/>
                      </w:divBdr>
                      <w:divsChild>
                        <w:div w:id="637613474">
                          <w:marLeft w:val="0"/>
                          <w:marRight w:val="0"/>
                          <w:marTop w:val="0"/>
                          <w:marBottom w:val="0"/>
                          <w:divBdr>
                            <w:top w:val="none" w:sz="0" w:space="0" w:color="auto"/>
                            <w:left w:val="none" w:sz="0" w:space="0" w:color="auto"/>
                            <w:bottom w:val="none" w:sz="0" w:space="0" w:color="auto"/>
                            <w:right w:val="none" w:sz="0" w:space="0" w:color="auto"/>
                          </w:divBdr>
                          <w:divsChild>
                            <w:div w:id="1679690960">
                              <w:marLeft w:val="0"/>
                              <w:marRight w:val="0"/>
                              <w:marTop w:val="0"/>
                              <w:marBottom w:val="0"/>
                              <w:divBdr>
                                <w:top w:val="none" w:sz="0" w:space="0" w:color="auto"/>
                                <w:left w:val="none" w:sz="0" w:space="0" w:color="auto"/>
                                <w:bottom w:val="none" w:sz="0" w:space="0" w:color="auto"/>
                                <w:right w:val="none" w:sz="0" w:space="0" w:color="auto"/>
                              </w:divBdr>
                              <w:divsChild>
                                <w:div w:id="855583786">
                                  <w:marLeft w:val="0"/>
                                  <w:marRight w:val="0"/>
                                  <w:marTop w:val="0"/>
                                  <w:marBottom w:val="0"/>
                                  <w:divBdr>
                                    <w:top w:val="none" w:sz="0" w:space="0" w:color="auto"/>
                                    <w:left w:val="none" w:sz="0" w:space="0" w:color="auto"/>
                                    <w:bottom w:val="none" w:sz="0" w:space="0" w:color="auto"/>
                                    <w:right w:val="none" w:sz="0" w:space="0" w:color="auto"/>
                                  </w:divBdr>
                                  <w:divsChild>
                                    <w:div w:id="780145803">
                                      <w:marLeft w:val="-6000"/>
                                      <w:marRight w:val="0"/>
                                      <w:marTop w:val="0"/>
                                      <w:marBottom w:val="0"/>
                                      <w:divBdr>
                                        <w:top w:val="none" w:sz="0" w:space="0" w:color="auto"/>
                                        <w:left w:val="none" w:sz="0" w:space="0" w:color="auto"/>
                                        <w:bottom w:val="none" w:sz="0" w:space="0" w:color="auto"/>
                                        <w:right w:val="none" w:sz="0" w:space="0" w:color="auto"/>
                                      </w:divBdr>
                                      <w:divsChild>
                                        <w:div w:id="770705119">
                                          <w:marLeft w:val="0"/>
                                          <w:marRight w:val="0"/>
                                          <w:marTop w:val="0"/>
                                          <w:marBottom w:val="0"/>
                                          <w:divBdr>
                                            <w:top w:val="none" w:sz="0" w:space="0" w:color="auto"/>
                                            <w:left w:val="none" w:sz="0" w:space="0" w:color="auto"/>
                                            <w:bottom w:val="none" w:sz="0" w:space="0" w:color="auto"/>
                                            <w:right w:val="none" w:sz="0" w:space="0" w:color="auto"/>
                                          </w:divBdr>
                                          <w:divsChild>
                                            <w:div w:id="1229264331">
                                              <w:marLeft w:val="6000"/>
                                              <w:marRight w:val="0"/>
                                              <w:marTop w:val="0"/>
                                              <w:marBottom w:val="0"/>
                                              <w:divBdr>
                                                <w:top w:val="none" w:sz="0" w:space="0" w:color="auto"/>
                                                <w:left w:val="none" w:sz="0" w:space="0" w:color="auto"/>
                                                <w:bottom w:val="none" w:sz="0" w:space="0" w:color="auto"/>
                                                <w:right w:val="none" w:sz="0" w:space="0" w:color="auto"/>
                                              </w:divBdr>
                                              <w:divsChild>
                                                <w:div w:id="1996448146">
                                                  <w:marLeft w:val="0"/>
                                                  <w:marRight w:val="0"/>
                                                  <w:marTop w:val="0"/>
                                                  <w:marBottom w:val="0"/>
                                                  <w:divBdr>
                                                    <w:top w:val="none" w:sz="0" w:space="0" w:color="auto"/>
                                                    <w:left w:val="none" w:sz="0" w:space="0" w:color="auto"/>
                                                    <w:bottom w:val="none" w:sz="0" w:space="0" w:color="auto"/>
                                                    <w:right w:val="none" w:sz="0" w:space="0" w:color="auto"/>
                                                  </w:divBdr>
                                                  <w:divsChild>
                                                    <w:div w:id="1778215019">
                                                      <w:marLeft w:val="0"/>
                                                      <w:marRight w:val="0"/>
                                                      <w:marTop w:val="0"/>
                                                      <w:marBottom w:val="0"/>
                                                      <w:divBdr>
                                                        <w:top w:val="none" w:sz="0" w:space="0" w:color="auto"/>
                                                        <w:left w:val="none" w:sz="0" w:space="0" w:color="auto"/>
                                                        <w:bottom w:val="none" w:sz="0" w:space="0" w:color="auto"/>
                                                        <w:right w:val="none" w:sz="0" w:space="0" w:color="auto"/>
                                                      </w:divBdr>
                                                      <w:divsChild>
                                                        <w:div w:id="2126120960">
                                                          <w:marLeft w:val="0"/>
                                                          <w:marRight w:val="0"/>
                                                          <w:marTop w:val="0"/>
                                                          <w:marBottom w:val="0"/>
                                                          <w:divBdr>
                                                            <w:top w:val="none" w:sz="0" w:space="0" w:color="auto"/>
                                                            <w:left w:val="none" w:sz="0" w:space="0" w:color="auto"/>
                                                            <w:bottom w:val="none" w:sz="0" w:space="0" w:color="auto"/>
                                                            <w:right w:val="none" w:sz="0" w:space="0" w:color="auto"/>
                                                          </w:divBdr>
                                                          <w:divsChild>
                                                            <w:div w:id="294607832">
                                                              <w:marLeft w:val="0"/>
                                                              <w:marRight w:val="0"/>
                                                              <w:marTop w:val="0"/>
                                                              <w:marBottom w:val="0"/>
                                                              <w:divBdr>
                                                                <w:top w:val="none" w:sz="0" w:space="0" w:color="auto"/>
                                                                <w:left w:val="none" w:sz="0" w:space="0" w:color="auto"/>
                                                                <w:bottom w:val="none" w:sz="0" w:space="0" w:color="auto"/>
                                                                <w:right w:val="none" w:sz="0" w:space="0" w:color="auto"/>
                                                              </w:divBdr>
                                                              <w:divsChild>
                                                                <w:div w:id="1569149234">
                                                                  <w:marLeft w:val="0"/>
                                                                  <w:marRight w:val="0"/>
                                                                  <w:marTop w:val="0"/>
                                                                  <w:marBottom w:val="0"/>
                                                                  <w:divBdr>
                                                                    <w:top w:val="none" w:sz="0" w:space="0" w:color="auto"/>
                                                                    <w:left w:val="none" w:sz="0" w:space="0" w:color="auto"/>
                                                                    <w:bottom w:val="none" w:sz="0" w:space="0" w:color="auto"/>
                                                                    <w:right w:val="none" w:sz="0" w:space="0" w:color="auto"/>
                                                                  </w:divBdr>
                                                                  <w:divsChild>
                                                                    <w:div w:id="18147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6521060">
      <w:bodyDiv w:val="1"/>
      <w:marLeft w:val="0"/>
      <w:marRight w:val="0"/>
      <w:marTop w:val="0"/>
      <w:marBottom w:val="0"/>
      <w:divBdr>
        <w:top w:val="none" w:sz="0" w:space="0" w:color="auto"/>
        <w:left w:val="none" w:sz="0" w:space="0" w:color="auto"/>
        <w:bottom w:val="none" w:sz="0" w:space="0" w:color="auto"/>
        <w:right w:val="none" w:sz="0" w:space="0" w:color="auto"/>
      </w:divBdr>
    </w:div>
    <w:div w:id="1047996588">
      <w:bodyDiv w:val="1"/>
      <w:marLeft w:val="0"/>
      <w:marRight w:val="0"/>
      <w:marTop w:val="0"/>
      <w:marBottom w:val="0"/>
      <w:divBdr>
        <w:top w:val="none" w:sz="0" w:space="0" w:color="auto"/>
        <w:left w:val="none" w:sz="0" w:space="0" w:color="auto"/>
        <w:bottom w:val="none" w:sz="0" w:space="0" w:color="auto"/>
        <w:right w:val="none" w:sz="0" w:space="0" w:color="auto"/>
      </w:divBdr>
    </w:div>
    <w:div w:id="1095173563">
      <w:bodyDiv w:val="1"/>
      <w:marLeft w:val="0"/>
      <w:marRight w:val="0"/>
      <w:marTop w:val="0"/>
      <w:marBottom w:val="0"/>
      <w:divBdr>
        <w:top w:val="none" w:sz="0" w:space="0" w:color="auto"/>
        <w:left w:val="none" w:sz="0" w:space="0" w:color="auto"/>
        <w:bottom w:val="none" w:sz="0" w:space="0" w:color="auto"/>
        <w:right w:val="none" w:sz="0" w:space="0" w:color="auto"/>
      </w:divBdr>
    </w:div>
    <w:div w:id="1195729530">
      <w:bodyDiv w:val="1"/>
      <w:marLeft w:val="0"/>
      <w:marRight w:val="0"/>
      <w:marTop w:val="0"/>
      <w:marBottom w:val="0"/>
      <w:divBdr>
        <w:top w:val="none" w:sz="0" w:space="0" w:color="auto"/>
        <w:left w:val="none" w:sz="0" w:space="0" w:color="auto"/>
        <w:bottom w:val="none" w:sz="0" w:space="0" w:color="auto"/>
        <w:right w:val="none" w:sz="0" w:space="0" w:color="auto"/>
      </w:divBdr>
    </w:div>
    <w:div w:id="1385254905">
      <w:bodyDiv w:val="1"/>
      <w:marLeft w:val="0"/>
      <w:marRight w:val="0"/>
      <w:marTop w:val="0"/>
      <w:marBottom w:val="0"/>
      <w:divBdr>
        <w:top w:val="none" w:sz="0" w:space="0" w:color="auto"/>
        <w:left w:val="none" w:sz="0" w:space="0" w:color="auto"/>
        <w:bottom w:val="none" w:sz="0" w:space="0" w:color="auto"/>
        <w:right w:val="none" w:sz="0" w:space="0" w:color="auto"/>
      </w:divBdr>
    </w:div>
    <w:div w:id="1690377464">
      <w:bodyDiv w:val="1"/>
      <w:marLeft w:val="0"/>
      <w:marRight w:val="0"/>
      <w:marTop w:val="0"/>
      <w:marBottom w:val="0"/>
      <w:divBdr>
        <w:top w:val="none" w:sz="0" w:space="0" w:color="auto"/>
        <w:left w:val="none" w:sz="0" w:space="0" w:color="auto"/>
        <w:bottom w:val="none" w:sz="0" w:space="0" w:color="auto"/>
        <w:right w:val="none" w:sz="0" w:space="0" w:color="auto"/>
      </w:divBdr>
      <w:divsChild>
        <w:div w:id="653992261">
          <w:marLeft w:val="0"/>
          <w:marRight w:val="0"/>
          <w:marTop w:val="0"/>
          <w:marBottom w:val="0"/>
          <w:divBdr>
            <w:top w:val="none" w:sz="0" w:space="0" w:color="auto"/>
            <w:left w:val="none" w:sz="0" w:space="0" w:color="auto"/>
            <w:bottom w:val="none" w:sz="0" w:space="0" w:color="auto"/>
            <w:right w:val="none" w:sz="0" w:space="0" w:color="auto"/>
          </w:divBdr>
        </w:div>
      </w:divsChild>
    </w:div>
    <w:div w:id="1972899092">
      <w:bodyDiv w:val="1"/>
      <w:marLeft w:val="0"/>
      <w:marRight w:val="0"/>
      <w:marTop w:val="0"/>
      <w:marBottom w:val="0"/>
      <w:divBdr>
        <w:top w:val="none" w:sz="0" w:space="0" w:color="auto"/>
        <w:left w:val="none" w:sz="0" w:space="0" w:color="auto"/>
        <w:bottom w:val="none" w:sz="0" w:space="0" w:color="auto"/>
        <w:right w:val="none" w:sz="0" w:space="0" w:color="auto"/>
      </w:divBdr>
    </w:div>
    <w:div w:id="21092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rammar.about.com/od/e/g/euphemismterm.htm" TargetMode="External"/><Relationship Id="rId4" Type="http://schemas.openxmlformats.org/officeDocument/2006/relationships/settings" Target="settings.xml"/><Relationship Id="rId9" Type="http://schemas.openxmlformats.org/officeDocument/2006/relationships/hyperlink" Target="http://grammar.about.com/od/e/g/euphemismterm.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J:\Main\Valley%20Tech\Templates\WeeklyOverview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BB24D-65B6-4DCC-8832-90F01557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WeeklyOverviews</Template>
  <TotalTime>1</TotalTime>
  <Pages>4</Pages>
  <Words>1668</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Uxbridge Police Dept.</Company>
  <LinksUpToDate>false</LinksUpToDate>
  <CharactersWithSpaces>10448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%username%</cp:lastModifiedBy>
  <cp:revision>2</cp:revision>
  <cp:lastPrinted>2014-12-18T15:04:00Z</cp:lastPrinted>
  <dcterms:created xsi:type="dcterms:W3CDTF">2016-10-07T19:15:00Z</dcterms:created>
  <dcterms:modified xsi:type="dcterms:W3CDTF">2016-10-07T19:15:00Z</dcterms:modified>
</cp:coreProperties>
</file>